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27" w:rsidRDefault="007003E4" w:rsidP="00E268C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6750685" cy="1754842"/>
            <wp:effectExtent l="0" t="0" r="0" b="0"/>
            <wp:docPr id="2" name="Рисунок 2" descr="C:\Users\Detsad-X7\Desktop\Скан Положение о приостановл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-X7\Desktop\Скан Положение о приостановле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7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EC" w:rsidRPr="00657208" w:rsidRDefault="00CB4FEC" w:rsidP="00CB4FE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657208">
        <w:rPr>
          <w:b/>
          <w:color w:val="373737"/>
          <w:sz w:val="28"/>
          <w:szCs w:val="28"/>
          <w:bdr w:val="none" w:sz="0" w:space="0" w:color="auto" w:frame="1"/>
        </w:rPr>
        <w:t>I. Общие положения.</w:t>
      </w:r>
    </w:p>
    <w:p w:rsidR="007003E4" w:rsidRPr="00E268C4" w:rsidRDefault="007003E4" w:rsidP="00E268C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F463FC" w:rsidRPr="00657208" w:rsidRDefault="00F463FC" w:rsidP="005E148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657208">
        <w:rPr>
          <w:color w:val="373737"/>
          <w:sz w:val="28"/>
          <w:szCs w:val="28"/>
        </w:rPr>
        <w:t>1.</w:t>
      </w:r>
      <w:r w:rsidR="00761651" w:rsidRPr="00657208">
        <w:rPr>
          <w:color w:val="373737"/>
          <w:sz w:val="28"/>
          <w:szCs w:val="28"/>
        </w:rPr>
        <w:t xml:space="preserve">1. </w:t>
      </w:r>
      <w:r w:rsidRPr="00657208">
        <w:rPr>
          <w:color w:val="373737"/>
          <w:sz w:val="28"/>
          <w:szCs w:val="28"/>
        </w:rPr>
        <w:t> </w:t>
      </w:r>
      <w:proofErr w:type="gramStart"/>
      <w:r w:rsidRPr="00657208">
        <w:rPr>
          <w:color w:val="373737"/>
          <w:sz w:val="28"/>
          <w:szCs w:val="28"/>
        </w:rPr>
        <w:t xml:space="preserve">Настоящее Положение разработано в соответствии с Законом Российской </w:t>
      </w:r>
      <w:r w:rsidRPr="00657208">
        <w:rPr>
          <w:sz w:val="28"/>
          <w:szCs w:val="28"/>
        </w:rPr>
        <w:t>Федерации </w:t>
      </w:r>
      <w:hyperlink r:id="rId7" w:tooltip="Закон 273-ФЗ от 29-12-2012 " w:history="1">
        <w:r w:rsidRPr="00657208">
          <w:rPr>
            <w:rStyle w:val="a4"/>
            <w:color w:val="auto"/>
            <w:sz w:val="28"/>
            <w:szCs w:val="28"/>
            <w:bdr w:val="none" w:sz="0" w:space="0" w:color="auto" w:frame="1"/>
          </w:rPr>
          <w:t>№ 273-ФЗ "Об образовании в РФ" 2013 (Статья 53-55, 57,60-61, 79]</w:t>
        </w:r>
      </w:hyperlink>
      <w:hyperlink r:id="rId8" w:tooltip="Система образования" w:history="1">
        <w:r w:rsidRPr="00657208">
          <w:rPr>
            <w:rStyle w:val="a4"/>
            <w:color w:val="auto"/>
            <w:sz w:val="28"/>
            <w:szCs w:val="28"/>
            <w:bdr w:val="none" w:sz="0" w:space="0" w:color="auto" w:frame="1"/>
          </w:rPr>
          <w:t>[Глава VI]</w:t>
        </w:r>
      </w:hyperlink>
      <w:r w:rsidRPr="00657208">
        <w:rPr>
          <w:sz w:val="28"/>
          <w:szCs w:val="28"/>
        </w:rPr>
        <w:t>, на основании </w:t>
      </w:r>
      <w:r w:rsidR="000D3723" w:rsidRPr="00657208">
        <w:rPr>
          <w:sz w:val="28"/>
          <w:szCs w:val="28"/>
        </w:rPr>
        <w:t>Постановлением Главы города от 22.05.2007 № 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Красноярска».</w:t>
      </w:r>
      <w:proofErr w:type="gramEnd"/>
    </w:p>
    <w:p w:rsidR="00F463FC" w:rsidRPr="00657208" w:rsidRDefault="00761651" w:rsidP="00761651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657208">
        <w:rPr>
          <w:rFonts w:ascii="Times New Roman" w:hAnsi="Times New Roman" w:cs="Times New Roman"/>
          <w:color w:val="373737"/>
          <w:sz w:val="28"/>
          <w:szCs w:val="28"/>
        </w:rPr>
        <w:t xml:space="preserve">1.2. </w:t>
      </w:r>
      <w:r w:rsidR="00F463FC" w:rsidRPr="00657208">
        <w:rPr>
          <w:rFonts w:ascii="Times New Roman" w:hAnsi="Times New Roman" w:cs="Times New Roman"/>
          <w:color w:val="373737"/>
          <w:sz w:val="28"/>
          <w:szCs w:val="28"/>
        </w:rPr>
        <w:t xml:space="preserve">Настоящее Положение регулирует Порядок оформления возникновения, приостановления и прекращения отношений </w:t>
      </w:r>
      <w:r w:rsidR="005E148D" w:rsidRPr="00657208">
        <w:rPr>
          <w:rFonts w:ascii="Times New Roman" w:hAnsi="Times New Roman" w:cs="Times New Roman"/>
          <w:color w:val="373737"/>
          <w:sz w:val="28"/>
          <w:szCs w:val="28"/>
        </w:rPr>
        <w:t xml:space="preserve">между </w:t>
      </w:r>
      <w:r w:rsidR="00DB5727" w:rsidRPr="00657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дошкольным образовательным учреждением «Детски</w:t>
      </w:r>
      <w:r w:rsidR="003C53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№ 269 общеразвивающего вида с приоритетным осуществлением деятельности по познавательно-речевому направлению развития детей</w:t>
      </w:r>
      <w:r w:rsidR="00DB5727" w:rsidRPr="0065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МБДОУ) </w:t>
      </w:r>
      <w:r w:rsidR="000D3723" w:rsidRPr="00657208">
        <w:rPr>
          <w:rFonts w:ascii="Times New Roman" w:hAnsi="Times New Roman" w:cs="Times New Roman"/>
          <w:color w:val="373737"/>
          <w:sz w:val="28"/>
          <w:szCs w:val="28"/>
        </w:rPr>
        <w:t xml:space="preserve">и </w:t>
      </w:r>
      <w:r w:rsidR="00F463FC" w:rsidRPr="00657208">
        <w:rPr>
          <w:rFonts w:ascii="Times New Roman" w:hAnsi="Times New Roman" w:cs="Times New Roman"/>
          <w:color w:val="373737"/>
          <w:sz w:val="28"/>
          <w:szCs w:val="28"/>
        </w:rPr>
        <w:t>родителями (законными представителями)</w:t>
      </w:r>
      <w:r w:rsidRPr="00657208">
        <w:rPr>
          <w:rFonts w:ascii="Times New Roman" w:hAnsi="Times New Roman" w:cs="Times New Roman"/>
          <w:color w:val="373737"/>
          <w:sz w:val="28"/>
          <w:szCs w:val="28"/>
        </w:rPr>
        <w:t xml:space="preserve"> ребенка</w:t>
      </w:r>
      <w:r w:rsidR="000D3723" w:rsidRPr="00657208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AC7C67" w:rsidRPr="00657208" w:rsidRDefault="00AC7C67" w:rsidP="007616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63FC" w:rsidRDefault="00F463FC" w:rsidP="004F409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657208">
        <w:rPr>
          <w:b/>
          <w:color w:val="373737"/>
          <w:sz w:val="28"/>
          <w:szCs w:val="28"/>
          <w:bdr w:val="none" w:sz="0" w:space="0" w:color="auto" w:frame="1"/>
        </w:rPr>
        <w:t xml:space="preserve">II. Оформление возникновения отношений между </w:t>
      </w:r>
      <w:r w:rsidR="005E148D" w:rsidRPr="00657208">
        <w:rPr>
          <w:b/>
          <w:color w:val="373737"/>
          <w:sz w:val="28"/>
          <w:szCs w:val="28"/>
          <w:bdr w:val="none" w:sz="0" w:space="0" w:color="auto" w:frame="1"/>
        </w:rPr>
        <w:t xml:space="preserve">МБДОУ </w:t>
      </w:r>
      <w:r w:rsidR="000D3723" w:rsidRPr="00657208">
        <w:rPr>
          <w:b/>
          <w:color w:val="373737"/>
          <w:sz w:val="28"/>
          <w:szCs w:val="28"/>
          <w:bdr w:val="none" w:sz="0" w:space="0" w:color="auto" w:frame="1"/>
        </w:rPr>
        <w:t xml:space="preserve">и </w:t>
      </w:r>
      <w:r w:rsidRPr="00657208">
        <w:rPr>
          <w:b/>
          <w:color w:val="373737"/>
          <w:sz w:val="28"/>
          <w:szCs w:val="28"/>
          <w:bdr w:val="none" w:sz="0" w:space="0" w:color="auto" w:frame="1"/>
        </w:rPr>
        <w:t>родителями (законными</w:t>
      </w:r>
      <w:r w:rsidR="000D3723" w:rsidRPr="00657208">
        <w:rPr>
          <w:b/>
          <w:color w:val="373737"/>
          <w:sz w:val="28"/>
          <w:szCs w:val="28"/>
        </w:rPr>
        <w:t xml:space="preserve"> </w:t>
      </w:r>
      <w:r w:rsidR="000D3723" w:rsidRPr="00657208">
        <w:rPr>
          <w:b/>
          <w:color w:val="373737"/>
          <w:sz w:val="28"/>
          <w:szCs w:val="28"/>
          <w:bdr w:val="none" w:sz="0" w:space="0" w:color="auto" w:frame="1"/>
        </w:rPr>
        <w:t>представителями).</w:t>
      </w:r>
    </w:p>
    <w:p w:rsidR="00D743D9" w:rsidRPr="00657208" w:rsidRDefault="00D743D9" w:rsidP="004F409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Основанием возникновения образовательных отношений является приказ о приеме лица на обучение в МБДОУ.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родителей (законных представителей) воспитанников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апреля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копии указанных документов на информационном стенде и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753A37" w:rsidRPr="00F671AA">
          <w:rPr>
            <w:rStyle w:val="a4"/>
            <w:rFonts w:ascii="Times New Roman" w:hAnsi="Times New Roman"/>
            <w:i/>
            <w:spacing w:val="5"/>
            <w:sz w:val="24"/>
            <w:szCs w:val="24"/>
          </w:rPr>
          <w:t>http://dou24.ru/269/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40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3032).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детей, являющихся гражданами Российской Федерации, не проживающих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</w:t>
      </w:r>
      <w:r w:rsidR="0065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</w:t>
      </w:r>
      <w:r w:rsidR="0065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документа, подтверждающего право заявителя на пребывание в Российской Федерации.</w:t>
      </w:r>
      <w:proofErr w:type="gramEnd"/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Зачисление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приема документов.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Подписью родителей (законных представителей)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прием документов,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Приказы размещаются на информационном стенде в день их издания.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На каждого ребенка, зачисленного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при приеме и иные документы.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DB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B53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Организация получения образования обучающимися </w:t>
      </w:r>
    </w:p>
    <w:p w:rsidR="00DB5336" w:rsidRDefault="00DB5336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B53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 ограниченными возможностями здоровья.</w:t>
      </w:r>
    </w:p>
    <w:p w:rsidR="00657208" w:rsidRPr="00DB5336" w:rsidRDefault="00657208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Содержание образования и условия организации обучения и воспитания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образование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основным общеобразовательным программам, создаются специальные условия для получения образования указанными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проведение</w:t>
      </w:r>
      <w:proofErr w:type="gramEnd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и индивидуальных коррекционных занятий, обеспечение доступа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и другие условия, без которых невозможно или затруднено освоение образовательных программ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Образование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может быть организовано как совместно с другими обучающимися, так и в группах, осуществляющих образовательную деятельность.</w:t>
      </w:r>
    </w:p>
    <w:p w:rsidR="00DB5336" w:rsidRDefault="00DB5336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IV</w:t>
      </w: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 </w:t>
      </w:r>
      <w:r w:rsidRPr="00DB53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Договор об образовании.</w:t>
      </w:r>
    </w:p>
    <w:p w:rsidR="00657208" w:rsidRPr="00DB5336" w:rsidRDefault="00657208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Договор об образовании заключается в простой письменной форме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 на дату заключения договора.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</w:t>
      </w:r>
      <w:r w:rsidR="0065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доводятся до сведения </w:t>
      </w:r>
      <w:r w:rsidR="00657208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</w:t>
      </w:r>
      <w:r w:rsidR="006572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(далее - поступающие)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V</w:t>
      </w: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Оформление приостановления и прекращения отношений между </w:t>
      </w:r>
    </w:p>
    <w:p w:rsidR="00DB5336" w:rsidRDefault="00DB5336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МБДОУ № </w:t>
      </w:r>
      <w:r w:rsidR="006E3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269</w:t>
      </w: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родителями (законными представителями)</w:t>
      </w:r>
    </w:p>
    <w:p w:rsidR="00857EF6" w:rsidRPr="00DB5336" w:rsidRDefault="00857EF6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 прекращения образовательных отношений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устанавливаются  статьей 61 настоящего Федерального закона.</w:t>
      </w: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3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Изменение образовательных отношений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Образовательные отношения могут быть изменены как по инициативе родителей (законных представителей)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заявлению в письменной форме.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изменения образовательных отношений является </w:t>
      </w:r>
      <w:r w:rsidR="00CF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изданный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лицом. </w:t>
      </w:r>
      <w:proofErr w:type="gramEnd"/>
    </w:p>
    <w:p w:rsidR="00DB5336" w:rsidRPr="00DB5336" w:rsidRDefault="00DB5336" w:rsidP="00DB533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5.3. </w:t>
      </w:r>
      <w:r w:rsidRPr="00DB53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Прекращение образовательных отношений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Образовательные отношения прекращаются: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 связи с отчислением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деятельность;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связи с получением образования (завершением обучения).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Образовательные отношения могут быть прекращены досрочно в следующих случаях: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инициативе родителей (законных представителей)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случае перевода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обстоятельствам, не зависящим от воли обучающегося или родителей (законных представителей)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в том числе в случае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досрочное прекращение образовательных отношений по инициативе родителей (законных представителей) несовершеннолетнего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основанием для прекращения образовательных отношений является 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об отчислении </w:t>
      </w:r>
      <w:r w:rsidR="00857EF6"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8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МБДОУ.</w:t>
      </w:r>
    </w:p>
    <w:p w:rsidR="00DB5336" w:rsidRDefault="00DB5336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5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VI. Заключение.</w:t>
      </w:r>
    </w:p>
    <w:p w:rsidR="00D743D9" w:rsidRPr="00DB5336" w:rsidRDefault="00D743D9" w:rsidP="00DB533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6.1.Положение вступает в работу с </w:t>
      </w:r>
      <w:r w:rsidR="005C64B3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31.08.2016</w:t>
      </w: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5336" w:rsidRPr="00DB5336" w:rsidRDefault="00DB5336" w:rsidP="00DB533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36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6.2.Все изменения вносятся на основании изменения законодательства РФ.</w:t>
      </w:r>
    </w:p>
    <w:sectPr w:rsidR="00DB5336" w:rsidRPr="00DB5336" w:rsidSect="009C0DCB">
      <w:pgSz w:w="11906" w:h="16838"/>
      <w:pgMar w:top="142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10B"/>
    <w:multiLevelType w:val="hybridMultilevel"/>
    <w:tmpl w:val="5B0A249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DD67EC"/>
    <w:multiLevelType w:val="hybridMultilevel"/>
    <w:tmpl w:val="0D5243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28"/>
    <w:rsid w:val="00057028"/>
    <w:rsid w:val="000D3723"/>
    <w:rsid w:val="00121E5C"/>
    <w:rsid w:val="001568CC"/>
    <w:rsid w:val="00166630"/>
    <w:rsid w:val="003C53A0"/>
    <w:rsid w:val="00406D61"/>
    <w:rsid w:val="0046499E"/>
    <w:rsid w:val="004F4096"/>
    <w:rsid w:val="005C1332"/>
    <w:rsid w:val="005C64B3"/>
    <w:rsid w:val="005E148D"/>
    <w:rsid w:val="00657208"/>
    <w:rsid w:val="006E3A57"/>
    <w:rsid w:val="007003E4"/>
    <w:rsid w:val="00753A37"/>
    <w:rsid w:val="00761651"/>
    <w:rsid w:val="00857EF6"/>
    <w:rsid w:val="008D22D2"/>
    <w:rsid w:val="009C0DCB"/>
    <w:rsid w:val="00AC7C67"/>
    <w:rsid w:val="00B10029"/>
    <w:rsid w:val="00B6672E"/>
    <w:rsid w:val="00B91F6F"/>
    <w:rsid w:val="00CA63D0"/>
    <w:rsid w:val="00CB4FEC"/>
    <w:rsid w:val="00CC28D1"/>
    <w:rsid w:val="00CD4215"/>
    <w:rsid w:val="00CF4EA2"/>
    <w:rsid w:val="00D743D9"/>
    <w:rsid w:val="00DB5336"/>
    <w:rsid w:val="00DB5727"/>
    <w:rsid w:val="00E06406"/>
    <w:rsid w:val="00E268C4"/>
    <w:rsid w:val="00F463FC"/>
    <w:rsid w:val="00F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3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3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273-fz-zakon-ob-obrazovanii-2013/gl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sessor.ru/zakon/273-fz-zakon-ob-obrazovanii-2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24.ru/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Detsad-X7</cp:lastModifiedBy>
  <cp:revision>35</cp:revision>
  <dcterms:created xsi:type="dcterms:W3CDTF">2015-01-19T08:10:00Z</dcterms:created>
  <dcterms:modified xsi:type="dcterms:W3CDTF">2017-06-29T12:23:00Z</dcterms:modified>
</cp:coreProperties>
</file>