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F" w:rsidRDefault="00E678CF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</w:rPr>
        <w:pict>
          <v:shape id="_x0000_s1027" type="#_x0000_t75" style="position:absolute;left:0;text-align:left;margin-left:3.75pt;margin-top:-10.15pt;width:526.2pt;height:736.8pt;z-index:251659264;mso-position-horizontal-relative:text;mso-position-vertical-relative:text;mso-width-relative:page;mso-height-relative:page">
            <v:imagedata r:id="rId9" o:title="10 Титульный програм развития 13-16г" cropbottom="1854f" cropleft="3315f" cropright="3547f"/>
            <w10:wrap type="topAndBottom"/>
          </v:shape>
        </w:pict>
      </w:r>
    </w:p>
    <w:p w:rsidR="00984536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bookmarkStart w:id="0" w:name="_GoBack"/>
      <w:bookmarkEnd w:id="0"/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73"/>
      </w:tblGrid>
      <w:tr w:rsidR="00B917D8" w:rsidRPr="00C66723" w:rsidTr="00B2565D">
        <w:tc>
          <w:tcPr>
            <w:tcW w:w="9747" w:type="dxa"/>
          </w:tcPr>
          <w:p w:rsidR="00B917D8" w:rsidRPr="00C66723" w:rsidRDefault="00821849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…………………………………………………………………………….</w:t>
            </w:r>
          </w:p>
        </w:tc>
        <w:tc>
          <w:tcPr>
            <w:tcW w:w="673" w:type="dxa"/>
            <w:vAlign w:val="bottom"/>
          </w:tcPr>
          <w:p w:rsidR="00B917D8" w:rsidRPr="00B2565D" w:rsidRDefault="00C66723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849" w:rsidRPr="00C66723" w:rsidTr="00B2565D">
        <w:tc>
          <w:tcPr>
            <w:tcW w:w="9747" w:type="dxa"/>
          </w:tcPr>
          <w:p w:rsidR="00C66723" w:rsidRPr="00C66723" w:rsidRDefault="00821849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………………………………………………………………………………...</w:t>
            </w:r>
          </w:p>
        </w:tc>
        <w:tc>
          <w:tcPr>
            <w:tcW w:w="673" w:type="dxa"/>
            <w:vAlign w:val="bottom"/>
          </w:tcPr>
          <w:p w:rsidR="00821849" w:rsidRPr="00B2565D" w:rsidRDefault="00AF715D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1849" w:rsidRPr="00C66723" w:rsidTr="00B2565D">
        <w:tc>
          <w:tcPr>
            <w:tcW w:w="9747" w:type="dxa"/>
          </w:tcPr>
          <w:p w:rsidR="00821849" w:rsidRPr="00C66723" w:rsidRDefault="00821849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………………………………………………………………………….</w:t>
            </w:r>
          </w:p>
        </w:tc>
        <w:tc>
          <w:tcPr>
            <w:tcW w:w="673" w:type="dxa"/>
            <w:vAlign w:val="bottom"/>
          </w:tcPr>
          <w:p w:rsidR="00821849" w:rsidRPr="00B2565D" w:rsidRDefault="00010EDA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1849" w:rsidRPr="00C66723" w:rsidTr="00B2565D">
        <w:tc>
          <w:tcPr>
            <w:tcW w:w="9747" w:type="dxa"/>
          </w:tcPr>
          <w:p w:rsidR="00821849" w:rsidRPr="00C66723" w:rsidRDefault="00821849" w:rsidP="00C66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Проблемно-ориентированный анализ внешних и внутренних проблем и 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акторов 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269 </w:t>
            </w:r>
            <w:r w:rsidR="0001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……………………………………………………………………………………..</w:t>
            </w:r>
          </w:p>
        </w:tc>
        <w:tc>
          <w:tcPr>
            <w:tcW w:w="673" w:type="dxa"/>
            <w:vAlign w:val="bottom"/>
          </w:tcPr>
          <w:p w:rsidR="00821849" w:rsidRPr="00B2565D" w:rsidRDefault="00010EDA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1849" w:rsidRPr="00C66723" w:rsidTr="00B2565D">
        <w:tc>
          <w:tcPr>
            <w:tcW w:w="9747" w:type="dxa"/>
          </w:tcPr>
          <w:p w:rsidR="00821849" w:rsidRPr="00C66723" w:rsidRDefault="00821849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программы развития</w:t>
            </w:r>
            <w:r w:rsid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………………………………………………….</w:t>
            </w:r>
            <w:r w:rsidRP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  <w:vAlign w:val="bottom"/>
          </w:tcPr>
          <w:p w:rsidR="00821849" w:rsidRPr="00B2565D" w:rsidRDefault="001A56AF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1849" w:rsidRPr="00C66723" w:rsidTr="00B2565D">
        <w:tc>
          <w:tcPr>
            <w:tcW w:w="9747" w:type="dxa"/>
          </w:tcPr>
          <w:p w:rsidR="00821849" w:rsidRPr="00C66723" w:rsidRDefault="0087108F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МБДОУ № 269 ……………………………………</w:t>
            </w:r>
          </w:p>
        </w:tc>
        <w:tc>
          <w:tcPr>
            <w:tcW w:w="673" w:type="dxa"/>
            <w:vAlign w:val="bottom"/>
          </w:tcPr>
          <w:p w:rsidR="00821849" w:rsidRPr="00B2565D" w:rsidRDefault="00010EDA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21849" w:rsidRPr="00C66723" w:rsidTr="00B2565D">
        <w:tc>
          <w:tcPr>
            <w:tcW w:w="9747" w:type="dxa"/>
          </w:tcPr>
          <w:p w:rsidR="00821849" w:rsidRPr="00C66723" w:rsidRDefault="00821849" w:rsidP="00821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реализац</w:t>
            </w:r>
            <w:r w:rsidR="008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программы развития МБДОУ № 269 ………………………</w:t>
            </w:r>
          </w:p>
        </w:tc>
        <w:tc>
          <w:tcPr>
            <w:tcW w:w="673" w:type="dxa"/>
            <w:vAlign w:val="bottom"/>
          </w:tcPr>
          <w:p w:rsidR="00821849" w:rsidRPr="00B2565D" w:rsidRDefault="00010EDA" w:rsidP="00B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917D8" w:rsidRPr="001E4ED2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536" w:rsidRPr="001E4ED2" w:rsidRDefault="00984536" w:rsidP="001E4E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723" w:rsidRDefault="00C66723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723" w:rsidRDefault="00C66723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723" w:rsidRDefault="00C66723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524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FAE" w:rsidRDefault="003E1FAE" w:rsidP="00524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FAE" w:rsidRDefault="003E1FAE" w:rsidP="00524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FAE" w:rsidRDefault="003E1FAE" w:rsidP="00524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15D" w:rsidRDefault="00AF715D" w:rsidP="00524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D8" w:rsidRDefault="00B917D8" w:rsidP="001E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F75" w:rsidRPr="00BD0F85" w:rsidRDefault="00B917D8" w:rsidP="00524866">
      <w:pPr>
        <w:spacing w:after="0" w:line="240" w:lineRule="auto"/>
        <w:ind w:firstLine="567"/>
        <w:jc w:val="center"/>
        <w:rPr>
          <w:rFonts w:ascii="Myriad Pro" w:eastAsia="Times New Roman" w:hAnsi="Myriad Pro" w:cs="Times New Roman"/>
          <w:b/>
          <w:bCs/>
          <w:sz w:val="28"/>
          <w:szCs w:val="28"/>
          <w:lang w:eastAsia="ru-RU"/>
        </w:rPr>
      </w:pPr>
      <w:r w:rsidRPr="00BD0F85">
        <w:rPr>
          <w:rFonts w:ascii="Myriad Pro" w:eastAsia="Times New Roman" w:hAnsi="Myriad Pro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F715D" w:rsidRPr="00D908AC" w:rsidRDefault="00AF715D" w:rsidP="00524866">
      <w:pPr>
        <w:spacing w:after="0" w:line="240" w:lineRule="auto"/>
        <w:ind w:firstLine="567"/>
        <w:jc w:val="center"/>
        <w:rPr>
          <w:rFonts w:ascii="Myriad Pro" w:eastAsia="Times New Roman" w:hAnsi="Myriad Pro" w:cs="Times New Roman"/>
          <w:b/>
          <w:bCs/>
          <w:sz w:val="24"/>
          <w:szCs w:val="24"/>
          <w:lang w:eastAsia="ru-RU"/>
        </w:rPr>
      </w:pPr>
    </w:p>
    <w:p w:rsidR="002355FB" w:rsidRPr="00D908AC" w:rsidRDefault="00306F75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</w:t>
      </w:r>
      <w:r w:rsidR="002355FB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="002355FB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  <w:r w:rsidR="002355FB" w:rsidRPr="00D908AC">
        <w:rPr>
          <w:rFonts w:ascii="Times New Roman" w:hAnsi="Times New Roman" w:cs="Times New Roman"/>
          <w:sz w:val="24"/>
          <w:szCs w:val="24"/>
        </w:rPr>
        <w:t>Осознание этого привело коллектив</w:t>
      </w:r>
      <w:r w:rsidRPr="00D908AC">
        <w:rPr>
          <w:rFonts w:ascii="Times New Roman" w:hAnsi="Times New Roman" w:cs="Times New Roman"/>
          <w:sz w:val="24"/>
          <w:szCs w:val="24"/>
        </w:rPr>
        <w:t xml:space="preserve"> к необходимости создания программы развития МБДОУ</w:t>
      </w:r>
      <w:r w:rsidR="002355FB" w:rsidRPr="00D908AC">
        <w:rPr>
          <w:rFonts w:ascii="Times New Roman" w:hAnsi="Times New Roman" w:cs="Times New Roman"/>
          <w:sz w:val="24"/>
          <w:szCs w:val="24"/>
        </w:rPr>
        <w:t xml:space="preserve"> на период 2013-2016 г.</w:t>
      </w:r>
      <w:r w:rsidRPr="00D908AC">
        <w:rPr>
          <w:rFonts w:ascii="Times New Roman" w:hAnsi="Times New Roman" w:cs="Times New Roman"/>
          <w:sz w:val="24"/>
          <w:szCs w:val="24"/>
        </w:rPr>
        <w:t xml:space="preserve">, представляющую собой стройную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 </w:t>
      </w:r>
      <w:r w:rsidR="002355FB" w:rsidRPr="00D908AC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и неорганизованных детей в образовательных и иных услугах, а также с учетом возможных рисков, возможных в процессе реализации Программы. Программа развития включает блоки, которые отражают приоритетные направления развития МБДОУ.</w:t>
      </w:r>
    </w:p>
    <w:p w:rsidR="002355FB" w:rsidRPr="00D908AC" w:rsidRDefault="002355FB" w:rsidP="007501D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7D8" w:rsidRPr="00D908AC" w:rsidRDefault="00B917D8" w:rsidP="007501D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азработчики Программы:</w:t>
      </w:r>
    </w:p>
    <w:p w:rsidR="00B917D8" w:rsidRPr="00D908AC" w:rsidRDefault="002355FB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 М.В</w:t>
      </w:r>
      <w:r w:rsidR="00B917D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–заведующий (высшая квалификационная категория),</w:t>
      </w:r>
    </w:p>
    <w:p w:rsidR="00B917D8" w:rsidRPr="00D908AC" w:rsidRDefault="002355FB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Трещилова М.С</w:t>
      </w:r>
      <w:r w:rsidR="00B917D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(высшая</w:t>
      </w:r>
      <w:r w:rsidR="00B917D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категория),</w:t>
      </w:r>
    </w:p>
    <w:p w:rsidR="00B917D8" w:rsidRPr="00D908AC" w:rsidRDefault="002355FB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С.В. – (высшая</w:t>
      </w:r>
      <w:r w:rsidR="00B917D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категория),</w:t>
      </w:r>
    </w:p>
    <w:p w:rsidR="002627AC" w:rsidRPr="00D908AC" w:rsidRDefault="002627AC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С.Г. – врач-педиатр.</w:t>
      </w:r>
    </w:p>
    <w:p w:rsidR="002627AC" w:rsidRPr="00D908AC" w:rsidRDefault="00240F0B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 Л.В</w:t>
      </w:r>
      <w:r w:rsidR="002627AC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  - председатель Родительского комитета МБДОУ,</w:t>
      </w:r>
    </w:p>
    <w:p w:rsidR="002627AC" w:rsidRPr="00D908AC" w:rsidRDefault="002627AC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D8" w:rsidRPr="00D908AC" w:rsidRDefault="00B917D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Исполнители Программы: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коллектив учреждения.</w:t>
      </w:r>
    </w:p>
    <w:p w:rsidR="00B917D8" w:rsidRPr="00D908AC" w:rsidRDefault="00B917D8" w:rsidP="007501D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предназначение Программы</w:t>
      </w: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D8" w:rsidRPr="00D908AC" w:rsidRDefault="00B917D8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4665BB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Программы развития МБДОУ № 269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524866" w:rsidRPr="00D908AC" w:rsidRDefault="0052486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D8" w:rsidRPr="00D908AC" w:rsidRDefault="00B917D8" w:rsidP="007501D3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факторов, тормозящих и затрудняющих реализацию образовательной деятельн</w:t>
      </w:r>
      <w:r w:rsidR="0052486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МБДОУ общеразвивающего вида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факторов, представляющих большие возможности для достижения поставленных целей развития</w:t>
      </w:r>
      <w:r w:rsidR="0052486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B917D8" w:rsidRPr="00D908AC" w:rsidRDefault="00B917D8" w:rsidP="007501D3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здоровья, а так же на оказание качественной коррекционной помощи детям, имеющим нарушения речевого развития («Концептуальные основы развития дошкольного учреждения»).</w:t>
      </w:r>
    </w:p>
    <w:p w:rsidR="00B917D8" w:rsidRPr="00D908AC" w:rsidRDefault="00B917D8" w:rsidP="007501D3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содержания инновационной деятельности МБДОУ («Стратегия развития дошкольного учреждения», «План мероприятий по реализации Программы»).</w:t>
      </w:r>
    </w:p>
    <w:p w:rsidR="00B917D8" w:rsidRPr="00D908AC" w:rsidRDefault="00B917D8" w:rsidP="007501D3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сбалансированного ресурсного (нормативно-правового, научно-методического, кадрового, коммуникативного, финансового, правового, методического) обеспечения, сопряжение его с целями и действиями деятельности МБДОУ.</w:t>
      </w:r>
    </w:p>
    <w:p w:rsidR="00B917D8" w:rsidRPr="00010EDA" w:rsidRDefault="00B917D8" w:rsidP="00010EDA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повышения профессионализма всех субъектов образовательной деятельности МБДОУ.</w:t>
      </w: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36" w:rsidRPr="00D908AC" w:rsidRDefault="004E44F6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РАЗВИТИЯ</w:t>
      </w:r>
    </w:p>
    <w:p w:rsidR="00984536" w:rsidRPr="00D908AC" w:rsidRDefault="00984536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36" w:rsidRPr="00D908AC" w:rsidRDefault="0098453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Название:</w:t>
      </w:r>
    </w:p>
    <w:p w:rsidR="00984536" w:rsidRPr="00D908AC" w:rsidRDefault="0098453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муниципального</w:t>
      </w:r>
      <w:r w:rsidR="00EF4620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</w:t>
      </w:r>
      <w:r w:rsidR="0019060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«Детский сад № 269 общеразвивающего вида с приоритетным осуществлением деятельности по познавательно-речевому направлению развития детей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</w:t>
      </w:r>
      <w:r w:rsidR="00EF4620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Красноярска на 2013-2016</w:t>
      </w:r>
      <w:r w:rsidR="00EC5C7D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84536" w:rsidRPr="00D908AC" w:rsidRDefault="00F00E02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</w:t>
      </w:r>
      <w:r w:rsidR="00D029A3"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рограммы:</w:t>
      </w:r>
    </w:p>
    <w:p w:rsidR="00984536" w:rsidRPr="00D908AC" w:rsidRDefault="0098453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предназначена для определения перспективных направлений развития образовательного  учреждения на основе анализа  работы муниципального дошкольного образовательного учреждения </w:t>
      </w:r>
      <w:r w:rsidR="0019060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269 общеразвивающего вида с приоритетным осуществлением деятельности по познавательно-речевому направлению развития детей»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 за предыдущий период.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641D76" w:rsidRPr="00D908AC" w:rsidRDefault="00570F5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Основания для разработки:</w:t>
      </w:r>
    </w:p>
    <w:p w:rsidR="00641D76" w:rsidRPr="00D908AC" w:rsidRDefault="00641D7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Закон РФ «Об образовании</w:t>
      </w:r>
      <w:r w:rsidR="00EF462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Федерации», № 273 ФЗ от 29.12.2012 г.</w:t>
      </w:r>
    </w:p>
    <w:p w:rsidR="00641D76" w:rsidRPr="00D908AC" w:rsidRDefault="00641D7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Бюджетный кодекс РФ.</w:t>
      </w:r>
    </w:p>
    <w:p w:rsidR="006E25F7" w:rsidRPr="00D908AC" w:rsidRDefault="00641D76" w:rsidP="007501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Трудовой кодекс РФ.</w:t>
      </w:r>
    </w:p>
    <w:p w:rsidR="00EF4620" w:rsidRPr="00D908AC" w:rsidRDefault="0085440C" w:rsidP="007501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EF4620" w:rsidRPr="00D908AC">
        <w:rPr>
          <w:rFonts w:ascii="Times New Roman" w:hAnsi="Times New Roman" w:cs="Times New Roman"/>
          <w:sz w:val="24"/>
          <w:szCs w:val="24"/>
        </w:rPr>
        <w:t>2.4.1.3049-13</w:t>
      </w:r>
    </w:p>
    <w:p w:rsidR="00641D76" w:rsidRPr="00D908AC" w:rsidRDefault="00641D76" w:rsidP="007501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66330C" w:rsidRPr="00D908AC">
        <w:rPr>
          <w:rFonts w:ascii="Times New Roman" w:hAnsi="Times New Roman" w:cs="Times New Roman"/>
          <w:sz w:val="24"/>
          <w:szCs w:val="24"/>
        </w:rPr>
        <w:t>от 12.09.</w:t>
      </w:r>
      <w:r w:rsidR="00182B2D" w:rsidRPr="00D908AC">
        <w:rPr>
          <w:rFonts w:ascii="Times New Roman" w:hAnsi="Times New Roman" w:cs="Times New Roman"/>
          <w:sz w:val="24"/>
          <w:szCs w:val="24"/>
        </w:rPr>
        <w:t>2008г</w:t>
      </w:r>
      <w:r w:rsidR="0066330C" w:rsidRPr="00D908AC">
        <w:rPr>
          <w:rFonts w:ascii="Times New Roman" w:hAnsi="Times New Roman" w:cs="Times New Roman"/>
          <w:sz w:val="24"/>
          <w:szCs w:val="24"/>
        </w:rPr>
        <w:t>.</w:t>
      </w:r>
      <w:r w:rsidR="00182B2D" w:rsidRPr="00D908AC">
        <w:rPr>
          <w:rFonts w:ascii="Times New Roman" w:hAnsi="Times New Roman" w:cs="Times New Roman"/>
          <w:sz w:val="24"/>
          <w:szCs w:val="24"/>
        </w:rPr>
        <w:t xml:space="preserve"> N 666</w:t>
      </w:r>
      <w:r w:rsidR="0066330C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>«Об утверждении Типового положения о дошкольном образовательном учреждении».</w:t>
      </w:r>
    </w:p>
    <w:p w:rsidR="00641D76" w:rsidRPr="00D908AC" w:rsidRDefault="00641D7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Федеральной целевой </w:t>
      </w:r>
      <w:r w:rsidR="00182B2D" w:rsidRPr="00D908AC">
        <w:rPr>
          <w:rFonts w:ascii="Times New Roman" w:hAnsi="Times New Roman" w:cs="Times New Roman"/>
          <w:sz w:val="24"/>
          <w:szCs w:val="24"/>
          <w:lang w:eastAsia="ru-RU"/>
        </w:rPr>
        <w:t>программы развития образования</w:t>
      </w:r>
      <w:r w:rsidR="00BC440D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на 2011-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2015 годы (утв. распоряжением Правительства РФ от 7 февраля 2011 г. № 163-р).</w:t>
      </w:r>
    </w:p>
    <w:p w:rsidR="0066330C" w:rsidRPr="00D908AC" w:rsidRDefault="00E039EC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Ведомственная целевая программа "Развитие общего и профессионального образован</w:t>
      </w:r>
      <w:r w:rsidR="0066330C" w:rsidRPr="00D908AC">
        <w:rPr>
          <w:rFonts w:ascii="Times New Roman" w:hAnsi="Times New Roman" w:cs="Times New Roman"/>
          <w:sz w:val="24"/>
          <w:szCs w:val="24"/>
          <w:lang w:eastAsia="ru-RU"/>
        </w:rPr>
        <w:t>ия Красноярского края на 2010-2012 годы  (утв.</w:t>
      </w:r>
      <w:r w:rsidR="00F00E02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330C" w:rsidRPr="00D908A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00E02" w:rsidRPr="00D908AC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Красноярского края от 31.12.2010 № 1166-р</w:t>
      </w:r>
      <w:r w:rsidR="0066330C" w:rsidRPr="00D908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0E02" w:rsidRPr="00D90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9EC" w:rsidRPr="00D908AC" w:rsidRDefault="006E25F7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РФ, указы и распоряжения Президента РФ, постановления и распоряжения Правительства РФ, нормативные правовые акты органов власти Красноярского края и органов местного самоуправления города Красноярска, органов управления образованием всех уровней.</w:t>
      </w:r>
    </w:p>
    <w:p w:rsidR="002D6269" w:rsidRPr="00D908AC" w:rsidRDefault="00641D76" w:rsidP="007501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Устав МБДОУ № </w:t>
      </w:r>
      <w:r w:rsidR="00072704" w:rsidRPr="00D908AC">
        <w:rPr>
          <w:rFonts w:ascii="Times New Roman" w:hAnsi="Times New Roman" w:cs="Times New Roman"/>
          <w:sz w:val="24"/>
          <w:szCs w:val="24"/>
        </w:rPr>
        <w:t>269</w:t>
      </w:r>
      <w:r w:rsidRPr="00D908AC">
        <w:rPr>
          <w:rFonts w:ascii="Times New Roman" w:hAnsi="Times New Roman" w:cs="Times New Roman"/>
          <w:sz w:val="24"/>
          <w:szCs w:val="24"/>
        </w:rPr>
        <w:t>.</w:t>
      </w:r>
    </w:p>
    <w:p w:rsidR="0066330C" w:rsidRPr="00D908AC" w:rsidRDefault="00641D7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Локальные акты (приказ о проектировании и утверж</w:t>
      </w:r>
      <w:r w:rsidR="00DC6239" w:rsidRPr="00D908AC">
        <w:rPr>
          <w:rFonts w:ascii="Times New Roman" w:hAnsi="Times New Roman" w:cs="Times New Roman"/>
          <w:sz w:val="24"/>
          <w:szCs w:val="24"/>
          <w:lang w:eastAsia="ru-RU"/>
        </w:rPr>
        <w:t>дении программы развития на 2013-2016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гг., положения и прочие нормативно-правовые документы, регламентирующие деятельность учреждения).</w:t>
      </w:r>
    </w:p>
    <w:p w:rsidR="006A764A" w:rsidRPr="00D908AC" w:rsidRDefault="00F00E02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Стратегическая цель П</w:t>
      </w:r>
      <w:r w:rsidR="00641D76"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рограммы: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1D76" w:rsidRPr="00D908AC" w:rsidRDefault="00D47ECE" w:rsidP="007501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>Разработать стратегию, тактику и содержание деятельности, способствующей обеспечить</w:t>
      </w:r>
      <w:r w:rsidR="0088291B" w:rsidRPr="00D908AC">
        <w:rPr>
          <w:rFonts w:ascii="Times New Roman" w:hAnsi="Times New Roman" w:cs="Times New Roman"/>
          <w:sz w:val="24"/>
          <w:szCs w:val="24"/>
        </w:rPr>
        <w:t xml:space="preserve"> высокое качество образования</w:t>
      </w:r>
      <w:r w:rsidR="0088291B" w:rsidRPr="00D908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73C04" w:rsidRPr="00D908A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развивающих, образовательных и здоровье формирующих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в </w:t>
      </w:r>
      <w:r w:rsidR="003F4A0C" w:rsidRPr="00D908A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ДОУ, способствующих полноценному развитию и социализации дошкольника, обеспечивающих равные стартовые возможности и успешный переход ребенка к обучению в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общеобразовательных учреждениях.</w:t>
      </w:r>
      <w:r w:rsidR="002C3179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Основывая свою деятельность </w:t>
      </w:r>
      <w:r w:rsidR="007C2B11" w:rsidRPr="00D908AC">
        <w:rPr>
          <w:rFonts w:ascii="Times New Roman" w:hAnsi="Times New Roman" w:cs="Times New Roman"/>
          <w:sz w:val="24"/>
          <w:szCs w:val="24"/>
          <w:lang w:eastAsia="ru-RU"/>
        </w:rPr>
        <w:t>на  идее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самоценности дошколь</w:t>
      </w:r>
      <w:r w:rsidR="007C2B11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ного периода детства, </w:t>
      </w:r>
      <w:r w:rsidR="002C3179" w:rsidRPr="00D908AC">
        <w:rPr>
          <w:rFonts w:ascii="Times New Roman" w:hAnsi="Times New Roman" w:cs="Times New Roman"/>
          <w:sz w:val="24"/>
          <w:szCs w:val="24"/>
          <w:lang w:eastAsia="ru-RU"/>
        </w:rPr>
        <w:t>коллектив принял решение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5041BA" w:rsidRPr="00D908AC" w:rsidRDefault="005041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актические цели развития учреждения:</w:t>
      </w:r>
    </w:p>
    <w:p w:rsidR="005041BA" w:rsidRPr="00D908AC" w:rsidRDefault="005041BA" w:rsidP="007501D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4C53" w:rsidRPr="00D908AC" w:rsidRDefault="00384C53" w:rsidP="007501D3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641D76" w:rsidRPr="00D908AC" w:rsidRDefault="00641D76" w:rsidP="007501D3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</w:t>
      </w:r>
      <w:r w:rsidR="00384C5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ельных, здоровьеформирующих</w:t>
      </w:r>
      <w:r w:rsidR="009F75F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84C5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302A7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приоритетного направления МБДОУ,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 детей.</w:t>
      </w:r>
    </w:p>
    <w:p w:rsidR="00641D76" w:rsidRPr="00D908AC" w:rsidRDefault="00641D76" w:rsidP="007501D3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 управления образовательной, инновационной и финансово-экономической деятельностью учреждения.</w:t>
      </w:r>
    </w:p>
    <w:p w:rsidR="00641D76" w:rsidRPr="00D908AC" w:rsidRDefault="00F00E02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</w:t>
      </w:r>
      <w:r w:rsidR="00641D76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рограммы: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конкурентоспособность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предоставления спектра качественных образовательных, коррекционных и информационно-просветительских услуг разным категориям заинтересованного населения, </w:t>
      </w:r>
      <w:r w:rsidR="00A45549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дополнительных образовательных услуг для дошкольников </w:t>
      </w:r>
      <w:r w:rsidR="00AA4BE5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(блок «Дошкольник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здоровьесберегающей и здоровьеформирующей деятельности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индивидуальных особенностей дошкольников (блок «Здоровье»).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Модернизировать систему управления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его деятельности в режиме развития (блок «Управление»).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эффективное, результативное функционирование и постоянный рост профессиональной компетентности стабильного коллектива учрежден</w:t>
      </w:r>
      <w:r w:rsidR="00AA183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(блок «Кадровый потенциал»).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качество работы с родителями воспитанников. Содействовать повышению роли родителей в образовании ребенка дошкольного возраста </w:t>
      </w:r>
      <w:r w:rsidR="00D6441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(блок «Семья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41D76" w:rsidRPr="00D908AC" w:rsidRDefault="00641D76" w:rsidP="007501D3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с требованиями основной общеобразовательной программы дошкольного образования предметно-развивающую среду и материально-техническую базу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 «Безопасность и качество»).</w:t>
      </w:r>
    </w:p>
    <w:p w:rsidR="00641D76" w:rsidRPr="00D908AC" w:rsidRDefault="00641D7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641D7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 функционирование учреждения в статусе бюджетно</w:t>
      </w:r>
      <w:r w:rsidR="00D90C4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90C4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D90C4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90C4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90C4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D7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конкурентоспособность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образовательных услуг, обеспечение равных стартовых возможностей дошкольникам с разным уровнем физическ</w:t>
      </w:r>
      <w:r w:rsidR="00634A4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психического развития,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выпускников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прошедших адаптацию в первом классе школы.</w:t>
      </w:r>
    </w:p>
    <w:p w:rsidR="003E1FAE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широким слоям заинтересованного населения</w:t>
      </w:r>
      <w:r w:rsidR="003E1FA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D7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участия общественности в управлении 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организации и стабильного функционирования в детск</w:t>
      </w:r>
      <w:r w:rsidR="007340B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саду </w:t>
      </w:r>
      <w:r w:rsidR="00E039EC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D7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инновационных технологий: информатизация процесса образования (использование образовательных </w:t>
      </w:r>
      <w:r w:rsidR="004302A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B17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в процессе обучения и воспитания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дошкольников, повышения профессиональной компетентности сотрудников </w:t>
      </w:r>
      <w:r w:rsidR="00915029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ДОУ); участие коллектива учреждения в разработке и реализации проектов разного уровня.</w:t>
      </w:r>
    </w:p>
    <w:p w:rsidR="003E1FAE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функционирования действующей смешанной экономической модели учреждения за счет повышения эффективности использования бю</w:t>
      </w:r>
      <w:r w:rsidR="0084191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и внебюджетных средств </w:t>
      </w:r>
    </w:p>
    <w:p w:rsidR="00D6441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воспитанников</w:t>
      </w:r>
      <w:r w:rsidR="005D356D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D6441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</w:t>
      </w:r>
      <w:r w:rsidR="00D6441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641D76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1</w:t>
      </w:r>
      <w:r w:rsidR="005D356D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00% укомплектованности штатов.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такого уровня профессиональной комп</w:t>
      </w:r>
      <w:r w:rsidR="003E1FA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етентности персонала учреждения.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FAE" w:rsidRPr="00D908AC" w:rsidRDefault="00641D76" w:rsidP="007501D3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науки и практики в образовательный процесс детского сада, через участие специалистов учреждений образования, здравоохранения, культуры и спорта в реализации блоков программ </w:t>
      </w:r>
      <w:r w:rsidR="00AA4BE5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«Дошкольник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9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«Здоровье», «</w:t>
      </w:r>
      <w:r w:rsidR="00D6441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715D" w:rsidRPr="00D908AC" w:rsidRDefault="00AF715D" w:rsidP="00010E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5D" w:rsidRPr="00D908AC" w:rsidRDefault="00AF715D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D76" w:rsidRPr="00D908AC" w:rsidRDefault="00F00E02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</w:t>
      </w:r>
      <w:r w:rsidR="00641D76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рограммы.</w:t>
      </w: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6" w:rsidRPr="00D908AC" w:rsidRDefault="00641D7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4 года.</w:t>
      </w:r>
    </w:p>
    <w:p w:rsidR="00641D76" w:rsidRPr="00D908AC" w:rsidRDefault="00DC623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2013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- Организационно-подготовительный этап (</w:t>
      </w:r>
      <w:r w:rsidR="00F56FE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информированиепедагогической и родительской общественности о целях и задачах программы развития,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программы).</w:t>
      </w:r>
    </w:p>
    <w:p w:rsidR="00641D76" w:rsidRPr="00D908AC" w:rsidRDefault="00DC623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2013</w:t>
      </w:r>
      <w:r w:rsidR="00BF5164" w:rsidRPr="00D908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4E4573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этап (</w:t>
      </w:r>
      <w:r w:rsidR="004E4573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реализация программных мероприятий,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работа по прео</w:t>
      </w:r>
      <w:r w:rsidR="004E4573" w:rsidRPr="00D908AC">
        <w:rPr>
          <w:rFonts w:ascii="Times New Roman" w:hAnsi="Times New Roman" w:cs="Times New Roman"/>
          <w:sz w:val="24"/>
          <w:szCs w:val="24"/>
          <w:lang w:eastAsia="ru-RU"/>
        </w:rPr>
        <w:t>бразованию существующей системы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1D76" w:rsidRPr="00D908AC" w:rsidRDefault="00DC623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работы).</w:t>
      </w:r>
    </w:p>
    <w:p w:rsidR="00363191" w:rsidRPr="00D908AC" w:rsidRDefault="00363191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1D76" w:rsidRPr="00D908AC" w:rsidRDefault="00F00E02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</w:t>
      </w:r>
      <w:r w:rsidR="00363191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рограммы:</w:t>
      </w:r>
    </w:p>
    <w:p w:rsidR="00363191" w:rsidRPr="00D908AC" w:rsidRDefault="0052326B" w:rsidP="007501D3">
      <w:pPr>
        <w:pStyle w:val="a8"/>
        <w:numPr>
          <w:ilvl w:val="0"/>
          <w:numId w:val="37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3E1FAE" w:rsidRPr="00D908AC">
        <w:rPr>
          <w:rFonts w:ascii="Times New Roman" w:hAnsi="Times New Roman" w:cs="Times New Roman"/>
          <w:sz w:val="24"/>
          <w:szCs w:val="24"/>
          <w:lang w:eastAsia="ru-RU"/>
        </w:rPr>
        <w:t>МБДОУ № 269</w:t>
      </w:r>
      <w:r w:rsidR="00363191" w:rsidRPr="00D908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3191" w:rsidRPr="00D908AC" w:rsidRDefault="00363191" w:rsidP="007501D3">
      <w:pPr>
        <w:pStyle w:val="a8"/>
        <w:numPr>
          <w:ilvl w:val="0"/>
          <w:numId w:val="37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коллектив родителей воспитанников, </w:t>
      </w:r>
    </w:p>
    <w:p w:rsidR="00641D76" w:rsidRPr="00D908AC" w:rsidRDefault="00363191" w:rsidP="007501D3">
      <w:pPr>
        <w:pStyle w:val="a8"/>
        <w:numPr>
          <w:ilvl w:val="0"/>
          <w:numId w:val="37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>социум</w:t>
      </w:r>
    </w:p>
    <w:p w:rsidR="00641D76" w:rsidRPr="00D908AC" w:rsidRDefault="00641D7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00E02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истема контроля за реализацией П</w:t>
      </w: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рограммы: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система мониторинга качества образовательного процесса, эффективности реализации всех структурных блоков программы. Внешний мониторинг: </w:t>
      </w:r>
      <w:r w:rsidR="003765A0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администрации</w:t>
      </w:r>
      <w:r w:rsidR="003765A0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района в городе Красноярске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</w:t>
      </w:r>
      <w:r w:rsidR="00376E7A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самоуправления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3E1FA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Внутренний мониторинг: администрация учреждения.</w:t>
      </w:r>
    </w:p>
    <w:p w:rsidR="00641D76" w:rsidRPr="00D908AC" w:rsidRDefault="00F00E02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Финансовое обеспечение П</w:t>
      </w:r>
      <w:r w:rsidR="00641D76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рограммы:</w:t>
      </w:r>
    </w:p>
    <w:p w:rsidR="00B54365" w:rsidRPr="00D908AC" w:rsidRDefault="00376E7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Выполнение П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рограммы обеспечивается за счет различных источников финансирования: бюджет и дополнительные привлеченные средства (</w:t>
      </w:r>
      <w:r w:rsidR="003765A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грантовая поддержка,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спонсорские взносы, доходы от дополнительных образовательных услуг, добровольные пожертвования и прочие доходы, разрешенные нормативно-правовыми документами, регламентирующими финансово-хозяйственную деятельност</w:t>
      </w:r>
      <w:r w:rsidR="004302A8" w:rsidRPr="00D908AC">
        <w:rPr>
          <w:rFonts w:ascii="Times New Roman" w:hAnsi="Times New Roman" w:cs="Times New Roman"/>
          <w:sz w:val="24"/>
          <w:szCs w:val="24"/>
          <w:lang w:eastAsia="ru-RU"/>
        </w:rPr>
        <w:t>ь образовательного учреждения).</w:t>
      </w:r>
    </w:p>
    <w:p w:rsidR="00B54365" w:rsidRPr="00D908AC" w:rsidRDefault="00B54365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365" w:rsidRPr="00D908AC" w:rsidRDefault="00B54365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EDA" w:rsidRDefault="00010EDA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D76" w:rsidRPr="00D908AC" w:rsidRDefault="00641D76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СПРАВКА</w:t>
      </w:r>
      <w:r w:rsidR="00376E7A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4899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ОБРАЗОВАТЕЛЬНОМ УЧРЕЖДЕНИИ</w:t>
      </w: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Полное название: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269 общеразвивающего вида с приоритетным осуществлением деятельности по познавательно-речевому направлению развития детей» 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Сокращенное наименование: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МБДОУ № 269.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660049, Россия, город Красноярск, ул. Урицкого, 38, тел. (8-391) 227-97-69.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Учреждение функционирует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с 1977 года, находится в отдельно стоящем типовом двухэтажном здании.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Учредитель детского сада: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город Красноярск. Функции и полномочия учредителя осуществляет орган местного самоуправления - администрация города Красноярска. Адрес Учредителя: 660049, Россия, г. Красноярск, ул. Карла Маркса, 93.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МБДОУ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строится на принципах единоначалия и самоуправления. Органами самоуправления МБДОУ являются: Педагогический совет, Общее собрание трудового коллектива, Родительские собрания, Родительские комитеты групп и общий Родительский комитет МБДОУ.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Заведующий МБДОУ № 269:  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Троян Марина Васильевна (высшее образование, в</w:t>
      </w:r>
      <w:r w:rsidRPr="00D908A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ысшая квалификационная категория по должности «руководитель»).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Лицензия на образовательную деятельность: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серия А, № 0000029, рег. № 4836-л от 11.04.2011г.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государственной аккредитации: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АА 163802 , рег. № 808 от 10.03.2009 г.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 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пятидневная рабочая неделя с 07.00 до 19.00 час. Выходные дни: суббота, воскресение, праздничные дни.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Проектная мощность</w:t>
      </w:r>
      <w:r w:rsidR="00C46E01"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>: 95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7D23EE" w:rsidRPr="00D908AC" w:rsidRDefault="007D23EE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23EE" w:rsidRPr="00D908AC" w:rsidRDefault="007D23EE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Миссия МБДОУ:</w:t>
      </w:r>
    </w:p>
    <w:p w:rsidR="007D23EE" w:rsidRPr="00D908AC" w:rsidRDefault="007D23EE" w:rsidP="007501D3">
      <w:pPr>
        <w:pStyle w:val="a8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детей;</w:t>
      </w:r>
    </w:p>
    <w:p w:rsidR="007D23EE" w:rsidRPr="00D908AC" w:rsidRDefault="007D23EE" w:rsidP="007501D3">
      <w:pPr>
        <w:pStyle w:val="a8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7D23EE" w:rsidRPr="00D908AC" w:rsidRDefault="007D23EE" w:rsidP="007501D3">
      <w:pPr>
        <w:pStyle w:val="a8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семье в воспитании детей</w:t>
      </w:r>
    </w:p>
    <w:p w:rsidR="007D23EE" w:rsidRPr="00D908AC" w:rsidRDefault="007D23EE" w:rsidP="007501D3">
      <w:pPr>
        <w:pStyle w:val="a8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общечеловеческим ценностям</w:t>
      </w:r>
    </w:p>
    <w:p w:rsidR="0008744C" w:rsidRPr="00D908AC" w:rsidRDefault="0008744C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8744C" w:rsidRPr="00D908AC" w:rsidRDefault="0008744C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дошкольного учреждения</w:t>
      </w:r>
    </w:p>
    <w:p w:rsidR="0008744C" w:rsidRPr="00D908AC" w:rsidRDefault="0008744C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Основной структурной единицей МБДОУ является группа детей дошкольного возраста.</w:t>
      </w:r>
    </w:p>
    <w:p w:rsidR="0008744C" w:rsidRPr="00D908AC" w:rsidRDefault="0008744C" w:rsidP="007501D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 МБДОУ функционирует 6 групп общеразвивающей направленности, 12-ти часового пребывания:</w:t>
      </w:r>
    </w:p>
    <w:p w:rsidR="0008744C" w:rsidRPr="00D908AC" w:rsidRDefault="0008744C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По запросам родителей (законных представителей), на основании приказа заведующего в МБДОУ функционирует группа кратковременного пребывания детей (ГКП). Группа кратковременного пребывания функционирует в режиме пятидневной рабочей недели. Длительность пребывания детей в ГКП - 3 часа в день.</w:t>
      </w:r>
    </w:p>
    <w:p w:rsidR="0008744C" w:rsidRPr="00D908AC" w:rsidRDefault="0008744C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В 2012-2013 уч. году детский сад посещает 145 воспитанников с 2 до 7 лет. </w:t>
      </w:r>
    </w:p>
    <w:p w:rsidR="00010EDA" w:rsidRDefault="00010EDA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44C" w:rsidRPr="00D908AC" w:rsidRDefault="0008744C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Кадровая характеристика</w:t>
      </w:r>
    </w:p>
    <w:p w:rsidR="0008744C" w:rsidRPr="00D908AC" w:rsidRDefault="0008744C" w:rsidP="007501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написания Программы развития общее количество педагогических работников – 17 педагогов, </w:t>
      </w:r>
      <w:r w:rsidRPr="00D908AC">
        <w:rPr>
          <w:rFonts w:ascii="Times New Roman" w:hAnsi="Times New Roman" w:cs="Times New Roman"/>
          <w:sz w:val="24"/>
          <w:szCs w:val="24"/>
        </w:rPr>
        <w:t xml:space="preserve"> (заведующий, старший воспитатель, педагог-психолог, музыкальный руководитель, инструктор по физической культуре, 12 воспитателей).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уровень:</w:t>
      </w:r>
      <w:r w:rsidR="008F7F6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высшее образование - 13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(75%)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среднее профессиональное – 4 чел. (25%)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Педагогический стаж: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– 7 чел. (43,7 %)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10 лет –  3 чел (18,7%)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20 лет – 4 чел. (25%)</w:t>
      </w:r>
    </w:p>
    <w:p w:rsidR="0008744C" w:rsidRPr="00D908AC" w:rsidRDefault="008F7F6E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свыше 20 лет – 3</w:t>
      </w:r>
      <w:r w:rsidR="0008744C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(12,5 %)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Возрастной уровень: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30 лет – 8 чел. (50 %)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40 лет – 5 чел. ( 31%)</w:t>
      </w:r>
    </w:p>
    <w:p w:rsidR="0008744C" w:rsidRPr="00D908AC" w:rsidRDefault="008F7F6E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55 лет – 4</w:t>
      </w:r>
      <w:r w:rsidR="0008744C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(18, 8%)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55 лет и выше –  нет.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Аттестовано: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– 12 человек: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высшую кв. категорию – 4 чел. (25 %)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Pr="00D908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категорию – 6 чел. (37,5%)</w:t>
      </w:r>
    </w:p>
    <w:p w:rsidR="0008744C" w:rsidRPr="00D908AC" w:rsidRDefault="0008744C" w:rsidP="007501D3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кв. категорию – 2 чел  (12,5%)</w:t>
      </w:r>
    </w:p>
    <w:p w:rsidR="0008744C" w:rsidRPr="00D908AC" w:rsidRDefault="0008744C" w:rsidP="007501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Отмечены наградами: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Почетный работник общего образования РФ – 1 чел.</w:t>
      </w:r>
    </w:p>
    <w:p w:rsidR="0008744C" w:rsidRPr="00D908AC" w:rsidRDefault="0008744C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статус семей воспитанников: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754"/>
        <w:gridCol w:w="2977"/>
      </w:tblGrid>
      <w:tr w:rsidR="0008744C" w:rsidRPr="00D908AC" w:rsidTr="003B2CF7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Социальный статус семьи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воспитанников</w:t>
            </w:r>
          </w:p>
        </w:tc>
      </w:tr>
      <w:tr w:rsidR="0008744C" w:rsidRPr="00D908AC" w:rsidTr="003B2CF7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78  %</w:t>
            </w:r>
          </w:p>
        </w:tc>
      </w:tr>
      <w:tr w:rsidR="0008744C" w:rsidRPr="00D908AC" w:rsidTr="003B2CF7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19,3  %</w:t>
            </w:r>
          </w:p>
        </w:tc>
      </w:tr>
      <w:tr w:rsidR="0008744C" w:rsidRPr="00D908AC" w:rsidTr="003B2CF7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4C" w:rsidRPr="00D908AC" w:rsidRDefault="0008744C" w:rsidP="00750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2,7 %</w:t>
            </w:r>
          </w:p>
        </w:tc>
      </w:tr>
    </w:tbl>
    <w:p w:rsidR="00B917D8" w:rsidRPr="00D908AC" w:rsidRDefault="00B917D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678" w:rsidRPr="00D908AC" w:rsidRDefault="00641D76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Потребности учредителя и семей воспитанников</w:t>
      </w:r>
      <w:r w:rsidR="00AC0678"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17D8" w:rsidRPr="00D908AC" w:rsidRDefault="00B917D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7386" w:rsidRPr="00D908AC" w:rsidRDefault="00AC067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77386" w:rsidRPr="00D908AC">
        <w:rPr>
          <w:rFonts w:ascii="Times New Roman" w:hAnsi="Times New Roman" w:cs="Times New Roman"/>
          <w:sz w:val="24"/>
          <w:szCs w:val="24"/>
          <w:lang w:eastAsia="ru-RU"/>
        </w:rPr>
        <w:t>Познавательно-речевое, художественно-эстетическое и социально-личностное и физическое развитие ребенка в условиях субъект-субъектного взаимодействия взрослого и ребенка.</w:t>
      </w:r>
    </w:p>
    <w:p w:rsidR="00981899" w:rsidRPr="00D908AC" w:rsidRDefault="0098189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-Подготовка воспитанников к обучению в школе.</w:t>
      </w:r>
    </w:p>
    <w:p w:rsidR="00977386" w:rsidRPr="00D908AC" w:rsidRDefault="0098189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77386" w:rsidRPr="00D908AC">
        <w:rPr>
          <w:rFonts w:ascii="Times New Roman" w:hAnsi="Times New Roman" w:cs="Times New Roman"/>
          <w:sz w:val="24"/>
          <w:szCs w:val="24"/>
          <w:lang w:eastAsia="ru-RU"/>
        </w:rPr>
        <w:t>Обеспечение непрерывности образования, воспитания и развития ребенка раннего и дошкольного возраста</w:t>
      </w:r>
    </w:p>
    <w:p w:rsidR="00641D76" w:rsidRPr="00D908AC" w:rsidRDefault="00981899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Система работы высокого качества направленная на поддержанием и укрепление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и психического здо</w:t>
      </w:r>
      <w:r w:rsidR="0097738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ровья детей, </w:t>
      </w:r>
    </w:p>
    <w:p w:rsidR="00010EDA" w:rsidRPr="00010EDA" w:rsidRDefault="00AC0678" w:rsidP="00010ED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ценностей здорового образа жизни через внедрение элементов здоровьесберегающих и здоровьеформирующих технологий в образовательный процесс</w:t>
      </w:r>
      <w:r w:rsidR="00981899" w:rsidRPr="00D908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41D76" w:rsidRPr="00D90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B06" w:rsidRPr="00D908AC" w:rsidRDefault="00D25B06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Реализуемые в МБДОУ образовательные программы</w:t>
      </w:r>
    </w:p>
    <w:p w:rsidR="00D25B06" w:rsidRPr="00D908AC" w:rsidRDefault="00D25B06" w:rsidP="007501D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образовательного процесса в МБДОУ определяется Основной общеобразовательной программой дошкольного образования МБДОУ № 269, разработанной, принятой и реализуемой в соответствии с федеральными государственными требованиями к </w:t>
      </w: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- воспитанников МБДОУ. </w:t>
      </w:r>
    </w:p>
    <w:p w:rsidR="00D25B06" w:rsidRPr="00D908AC" w:rsidRDefault="00D25B06" w:rsidP="007501D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дошкольного образования МБДОУ № 269 разработана в соответствии с </w:t>
      </w: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общеобразовательной программой дошкольного образования: </w:t>
      </w: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 «Детство» (В.И. Логиновой, Т.И. Бабаевой и др.).</w:t>
      </w:r>
    </w:p>
    <w:p w:rsidR="00D25B06" w:rsidRPr="00D908AC" w:rsidRDefault="00D25B06" w:rsidP="00750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 xml:space="preserve">  Характеристика оценки качества освоения детьми  основной общеобразовательной программы дошкольного образования МБДОУ</w:t>
      </w:r>
    </w:p>
    <w:p w:rsidR="00D25B06" w:rsidRPr="00D908AC" w:rsidRDefault="00D25B06" w:rsidP="00750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Программой предусмотрены критерии оценки и уровни освоения детьми программного материала, как низкий, средний и высокий. В каждой возрастной группе имеются критерии для соответствующего возраста детей и периода их развития.  В начале и в конце учебного года проводится педагогический мониторинг, по результатам которого происходит оценка успешности освоения ребёнком содержания реализуемой образовательной программы, планирование общей и индивидуальной деятельности. В 2013 году качественный показатель составил: низкий уровень- 0 % ; средний уровень- 38,5 %; высокий уровень-   61,5%;    По сравнению с прошлым годом наблюдается позитивная тенденция: показатель низкого уровня опустился до 0%,            </w:t>
      </w:r>
      <w:r w:rsidRPr="00D9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 xml:space="preserve"> показатель высокого уровня увеличился на 3%.           </w:t>
      </w:r>
      <w:r w:rsidRPr="00D908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25B06" w:rsidRPr="00D908AC" w:rsidRDefault="00D25B06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Показатели готовности выпускников МБДОУ к обучению в школе:</w:t>
      </w:r>
    </w:p>
    <w:p w:rsidR="00D25B06" w:rsidRPr="00D908AC" w:rsidRDefault="00D25B06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25B06" w:rsidRPr="00D908AC" w:rsidRDefault="00D25B06" w:rsidP="00750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По итогам проведения диагностики готовности детей к школе, включающей в себя определение уровня готовности к школе, выявление степени сформированности компонентов учебной деятельности, определение уровня школьной зрелости, выявление сформированности внутренней позиции школьника, получены следующие позитивные результаты:  </w:t>
      </w:r>
    </w:p>
    <w:p w:rsidR="00D25B06" w:rsidRPr="00D908AC" w:rsidRDefault="00D25B06" w:rsidP="00750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70 % дошкольников имеют высокий уровень и 30 %  имеют средний уровень готовности, детей  низким уровнем готовности к обучению в школе нет.</w:t>
      </w:r>
    </w:p>
    <w:p w:rsidR="00D25B06" w:rsidRPr="00D908AC" w:rsidRDefault="00D25B06" w:rsidP="007501D3">
      <w:pPr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100 % детей подготовительной группы рекомендовано продолжить обучение в массовой школе. </w:t>
      </w:r>
    </w:p>
    <w:p w:rsidR="00D25B06" w:rsidRPr="00D908AC" w:rsidRDefault="00D25B06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25B06" w:rsidRPr="00D908AC" w:rsidRDefault="00D25B06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Имущественное и финансовое обеспечение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МБДОУ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МБДОУ несет ответственность перед собственником за сохранность и эффективное использование закрепленного за ним имущества.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Педагогический блок:</w:t>
      </w:r>
    </w:p>
    <w:p w:rsidR="00D25B06" w:rsidRPr="00D908AC" w:rsidRDefault="00D25B06" w:rsidP="007501D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- 6 групповых помещений: приёмная, групповая комната, туалетная и умывальная комнаты, спальные комнаты (территория для отдыха и сна детей);</w:t>
      </w:r>
    </w:p>
    <w:p w:rsidR="00D25B06" w:rsidRPr="00D908AC" w:rsidRDefault="00D25B06" w:rsidP="007501D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кабинеты и залы: кабинет заведующего МБДОУ; методический кабинет, зал для музыкальных и физкультурных занятий, кабинет педагога - психолога.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Медицинский блок: медицинский и процедурный кабинет, изолятор.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Хозяйственный блок: пищеблок, кабинет заместителя заведующего по АХР, прачечная, склады, подсобные помещения.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 групповых помещениях, соответственно с современными требованиями к организации предметно-развивающей среды и требованиями основной общеобразовательной программы, оборудованы зоны для реализации всех направлений развития дошкольника и  организации различных видов детской деятельности.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На территории детского сада расположено 6 прогулочных участков, спортивная площадка, зона здоровья и отдыха, огород.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отвечает современным санитарным, противопожарным и иным требованиям безопасности, предъявляемым к учреждениям дошкольного образования.</w:t>
      </w:r>
    </w:p>
    <w:p w:rsidR="00D25B06" w:rsidRPr="00D908AC" w:rsidRDefault="00D25B06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Финансирование МБДОУ осуществляется на основании бюджетной сметы из бюджета города Красноярска в соответствии с действующим законодательством и средств, полученных от родителей (законных представителей) за содержание детей в дошкольном образовательном учреждении (родительская плата).</w:t>
      </w:r>
    </w:p>
    <w:p w:rsidR="00A07311" w:rsidRPr="00D908AC" w:rsidRDefault="00A07311" w:rsidP="007501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 2012-13 уч. году было обеспечено бесперебойное, оптимальное функционирование и развитие МБДОУ за счёт рационального использования бюджетных-50% и благотворительных родительских средств-50%.</w:t>
      </w:r>
    </w:p>
    <w:p w:rsidR="00A07311" w:rsidRPr="00D908AC" w:rsidRDefault="00A07311" w:rsidP="007501D3">
      <w:pPr>
        <w:shd w:val="clear" w:color="auto" w:fill="FFFFFF"/>
        <w:ind w:right="5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Указанные средства были использованы на нужды обеспечения, развития, совершенствования образовательного процесса в МБДОУ.</w:t>
      </w:r>
    </w:p>
    <w:p w:rsidR="00A07311" w:rsidRPr="00D908AC" w:rsidRDefault="00A07311" w:rsidP="007501D3">
      <w:pPr>
        <w:shd w:val="clear" w:color="auto" w:fill="FFFFFF"/>
        <w:tabs>
          <w:tab w:val="left" w:pos="5962"/>
        </w:tabs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В результате использования указанных средств: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Установлена система вентиляции в пищеблоке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Осуществлён перенос медицинского блока в новое современно оснащённое помещение, согласно проекту 1977г.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Проведена частичная замена асфальтового покрытия на территории МБДОУ 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Проведён косметический ремонт во всех возрастных группах 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Проведён косметический ремонт в музыкально-физкультурном зале, коридоре,  лестничных пролётах и маршах.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Проведен текущий ремонт  на кухонном блоке.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Проведён ремонт и покраска малых архитектурных форм, игрового оборудования на участках.</w:t>
      </w:r>
    </w:p>
    <w:p w:rsidR="00A07311" w:rsidRPr="00D908AC" w:rsidRDefault="00A07311" w:rsidP="007501D3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На 2-х участках установлено новое игровое оборудование.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tabs>
          <w:tab w:val="left" w:pos="5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Места эвакуации на случай возникновения пожара оборудованы противопожарными материалами (линолеумом, краской).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Проведена закупка посевных материалов и проведено озеленение территории МБДОУ.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Обеспечены, соответственно требованиям СанПиНа дезинфицирующими, моющими и медицинскими средствами медицинский кабинет, кухонный блок, прачечная, группы.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Обеспечен  методической  литературой  и учебными  пособиями педагогический  процесс.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Обогащена предметная среда всех групп игрушками, пособиями. В 3-х группах закуплена новая детская мебель</w:t>
      </w:r>
    </w:p>
    <w:p w:rsidR="00A07311" w:rsidRPr="00D908AC" w:rsidRDefault="00A07311" w:rsidP="007501D3">
      <w:pPr>
        <w:numPr>
          <w:ilvl w:val="0"/>
          <w:numId w:val="42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В спортивный зал приобретен комплект степов, спортивные конусы.</w:t>
      </w:r>
    </w:p>
    <w:p w:rsidR="00A07311" w:rsidRPr="00D908AC" w:rsidRDefault="00A07311" w:rsidP="007501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течение учебного года проводились проверки состояния теплового и технологического оборудования, технического состояния помещений, автоматической системы пожарной сигнализации. Осуществлялись инструктажи на рабочем месте, проводились инвентаризации и списание имущества.</w:t>
      </w:r>
      <w:r w:rsidRPr="00D908A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оптимального функционирования и развитию МБДОУ способствовало рациональное ведение финансово-хозяйственной деятельности. </w:t>
      </w:r>
    </w:p>
    <w:p w:rsidR="00A07311" w:rsidRPr="00D908AC" w:rsidRDefault="00A07311" w:rsidP="007501D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B06" w:rsidRPr="00D908AC" w:rsidRDefault="00D25B06" w:rsidP="00750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Ближайшее окружение учреждения (социум)</w:t>
      </w:r>
    </w:p>
    <w:p w:rsidR="00D25B06" w:rsidRPr="00D908AC" w:rsidRDefault="00D25B06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На близ лежащей территории находится </w:t>
      </w: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 художественный музей им. В.И. Сурикова</w:t>
      </w:r>
      <w:r w:rsidRPr="00D908AC">
        <w:rPr>
          <w:rFonts w:ascii="Times New Roman" w:hAnsi="Times New Roman" w:cs="Times New Roman"/>
          <w:sz w:val="24"/>
          <w:szCs w:val="24"/>
        </w:rPr>
        <w:t xml:space="preserve">,  Гимназия  №16, КИЦ, детская музыкальная школа №1, детская библиотека им. Н. Островского, Центр детского творчества и развития, </w:t>
      </w: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 краевой краеведческий музей. Это даёт возможность расширять социальные границы детства, организовывать межведомственное взаимодействие в интересах развития детей и приоритетных направлений работы МБДОУ</w:t>
      </w:r>
    </w:p>
    <w:p w:rsidR="00B917D8" w:rsidRPr="00D908AC" w:rsidRDefault="00B917D8" w:rsidP="007501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815" w:rsidRPr="00D908AC" w:rsidRDefault="00590815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Конкурентное преимущество:</w:t>
      </w:r>
    </w:p>
    <w:p w:rsidR="00590815" w:rsidRPr="00D908AC" w:rsidRDefault="00590815" w:rsidP="007501D3">
      <w:pPr>
        <w:pStyle w:val="a8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бесплатное дошкольное образование (с 2 до 7 лет) в рамках 12-ти часового рабочего дня при пятидневной рабочей неделе;</w:t>
      </w:r>
    </w:p>
    <w:p w:rsidR="00590815" w:rsidRPr="00D908AC" w:rsidRDefault="00590815" w:rsidP="007501D3">
      <w:pPr>
        <w:pStyle w:val="a8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равные стартовые возможности для детей с разным уровнем развития, разными образовательными потребностями;</w:t>
      </w:r>
    </w:p>
    <w:p w:rsidR="00590815" w:rsidRPr="00D908AC" w:rsidRDefault="00590815" w:rsidP="007501D3">
      <w:pPr>
        <w:pStyle w:val="a8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достаточное ресурсное обеспечение для предоставления дополнительных образовательных услуг (наличие музыкального и физкультурного залов; логопедического кабинета и кабинета педагога-психолога, оборудованных в соответствии с современными требованиями к организации предметно-развивающей среды; квалифицированный педагогический персонал; преемственные связи с социумом);</w:t>
      </w:r>
    </w:p>
    <w:p w:rsidR="00B54365" w:rsidRPr="00D908AC" w:rsidRDefault="00B54365" w:rsidP="007501D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0E73" w:rsidRPr="00D908AC" w:rsidRDefault="00450E73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972A6" w:rsidRPr="00D908AC" w:rsidRDefault="008972A6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Оздоровительная работа</w:t>
      </w:r>
    </w:p>
    <w:p w:rsidR="003B2CF7" w:rsidRPr="00D908AC" w:rsidRDefault="003B2CF7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2CF7" w:rsidRPr="00D908AC" w:rsidRDefault="003B2CF7" w:rsidP="007501D3">
      <w:pPr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Физкультурно-оздоровительная деятельность в МБДОУ </w:t>
      </w:r>
      <w:r w:rsidRPr="00D908AC">
        <w:rPr>
          <w:rFonts w:ascii="Times New Roman" w:hAnsi="Times New Roman" w:cs="Times New Roman"/>
          <w:sz w:val="24"/>
          <w:szCs w:val="24"/>
        </w:rPr>
        <w:t>осуществляемых в соответствии      с действующим законодательством РФ и нормативными документами. Р</w:t>
      </w:r>
      <w:r w:rsidRPr="00D908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абота направлена на достижение устойчивых результатов в снижении уровня заболеваемости дошкольников. Для осуществления работы в системе созданы следующие условия: современно оборудован и оснащён </w:t>
      </w:r>
      <w:r w:rsidR="0045352C" w:rsidRPr="00D90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352C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медицинский кабинет,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45352C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на 100% укомплектован  медицинскими кадрами.</w:t>
      </w:r>
      <w:r w:rsidRPr="00D90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2CF7" w:rsidRPr="00D908AC" w:rsidRDefault="003B2CF7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2CF7" w:rsidRPr="00D908AC" w:rsidRDefault="003B2CF7" w:rsidP="0075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    С целью повышения качества и эффективности целенаправленной деятельности </w:t>
      </w:r>
    </w:p>
    <w:p w:rsidR="003B2CF7" w:rsidRPr="00D908AC" w:rsidRDefault="003B2CF7" w:rsidP="0075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в МБДОУ разработана и реализуется: </w:t>
      </w:r>
    </w:p>
    <w:p w:rsidR="003B2CF7" w:rsidRPr="00D908AC" w:rsidRDefault="003B2CF7" w:rsidP="007501D3">
      <w:pPr>
        <w:numPr>
          <w:ilvl w:val="0"/>
          <w:numId w:val="4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Система физкультурно-оздоровительной деятельности и профилактики заболеваемости ; </w:t>
      </w:r>
    </w:p>
    <w:p w:rsidR="003B2CF7" w:rsidRPr="00D908AC" w:rsidRDefault="003B2CF7" w:rsidP="007501D3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модель организации оптимальной двигательной активности детей в течение дня; </w:t>
      </w:r>
    </w:p>
    <w:p w:rsidR="003B2CF7" w:rsidRPr="00D908AC" w:rsidRDefault="003B2CF7" w:rsidP="007501D3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блоки мероприятий, составляющие годовой круг дел по организации физкультурно-оздоровительной работы с детьми;</w:t>
      </w:r>
    </w:p>
    <w:p w:rsidR="003B2CF7" w:rsidRPr="00D908AC" w:rsidRDefault="003B2CF7" w:rsidP="007501D3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технология комплексного воздействия на организм дошкольника; </w:t>
      </w:r>
    </w:p>
    <w:p w:rsidR="003B2CF7" w:rsidRPr="00D908AC" w:rsidRDefault="003B2CF7" w:rsidP="007501D3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применяется современная </w:t>
      </w:r>
      <w:r w:rsidRPr="00D908AC">
        <w:rPr>
          <w:rFonts w:ascii="Times New Roman" w:hAnsi="Times New Roman" w:cs="Times New Roman"/>
          <w:b/>
          <w:sz w:val="24"/>
          <w:szCs w:val="24"/>
        </w:rPr>
        <w:t>физкультурная технология</w:t>
      </w:r>
      <w:r w:rsidRPr="00D908AC">
        <w:rPr>
          <w:rFonts w:ascii="Times New Roman" w:hAnsi="Times New Roman" w:cs="Times New Roman"/>
          <w:sz w:val="24"/>
          <w:szCs w:val="24"/>
        </w:rPr>
        <w:t xml:space="preserve"> степ - аэробики. </w:t>
      </w:r>
    </w:p>
    <w:p w:rsidR="00EA3FC7" w:rsidRPr="00D908AC" w:rsidRDefault="003B2CF7" w:rsidP="007501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</w:rPr>
        <w:t>Резу</w:t>
      </w:r>
      <w:r w:rsidR="009F35E8" w:rsidRPr="00D908AC">
        <w:rPr>
          <w:rFonts w:ascii="Times New Roman" w:hAnsi="Times New Roman" w:cs="Times New Roman"/>
          <w:sz w:val="24"/>
          <w:szCs w:val="24"/>
          <w:u w:val="single"/>
        </w:rPr>
        <w:t xml:space="preserve">льтативность также достигается </w:t>
      </w:r>
    </w:p>
    <w:p w:rsidR="003B2CF7" w:rsidRPr="00D908AC" w:rsidRDefault="003B2CF7" w:rsidP="0075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Путём организации</w:t>
      </w:r>
      <w:r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b/>
          <w:bCs/>
          <w:sz w:val="24"/>
          <w:szCs w:val="24"/>
        </w:rPr>
        <w:t>медико-педагогического сопровождения</w:t>
      </w:r>
      <w:r w:rsidRPr="00D908AC">
        <w:rPr>
          <w:rFonts w:ascii="Times New Roman" w:hAnsi="Times New Roman" w:cs="Times New Roman"/>
          <w:sz w:val="24"/>
          <w:szCs w:val="24"/>
        </w:rPr>
        <w:t>, включающего такие основные компоненты здорового образа жизни, как</w:t>
      </w:r>
      <w:r w:rsidR="009F35E8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>правильное питание,</w:t>
      </w:r>
      <w:r w:rsidR="009F35E8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>рациональная двигательная активность,</w:t>
      </w:r>
      <w:r w:rsidR="009F35E8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>закаливание организма, сохранение стабильного психоэмоционального состояния,</w:t>
      </w:r>
      <w:r w:rsidR="009F35E8"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</w:rPr>
        <w:t>формирование у детей элементарных представлений о здоровом образе жизни, базовых знаний по гигиене, анатомии, физиологии, технике выполнения различных упражнений, правилах соревнований по спортивным  играм.</w:t>
      </w:r>
    </w:p>
    <w:p w:rsidR="003B2CF7" w:rsidRPr="00D908AC" w:rsidRDefault="003B2CF7" w:rsidP="007501D3">
      <w:pPr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</w:rPr>
        <w:t>Путём</w:t>
      </w:r>
      <w:r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b/>
          <w:bCs/>
          <w:sz w:val="24"/>
          <w:szCs w:val="24"/>
        </w:rPr>
        <w:t>реорганизации развивающей предметно-пространственной среды</w:t>
      </w:r>
      <w:r w:rsidRPr="00D908AC">
        <w:rPr>
          <w:rFonts w:ascii="Times New Roman" w:hAnsi="Times New Roman" w:cs="Times New Roman"/>
          <w:sz w:val="24"/>
          <w:szCs w:val="24"/>
        </w:rPr>
        <w:t>, влияющей на повышение эмоционально-психо</w:t>
      </w:r>
      <w:r w:rsidR="0072737D" w:rsidRPr="00D908AC">
        <w:rPr>
          <w:rFonts w:ascii="Times New Roman" w:hAnsi="Times New Roman" w:cs="Times New Roman"/>
          <w:sz w:val="24"/>
          <w:szCs w:val="24"/>
        </w:rPr>
        <w:t>логической комфортности детей и</w:t>
      </w:r>
      <w:r w:rsidRPr="00D908AC">
        <w:rPr>
          <w:rFonts w:ascii="Times New Roman" w:hAnsi="Times New Roman" w:cs="Times New Roman"/>
          <w:sz w:val="24"/>
          <w:szCs w:val="24"/>
        </w:rPr>
        <w:t>,со</w:t>
      </w:r>
      <w:r w:rsidR="009F35E8" w:rsidRPr="00D908AC">
        <w:rPr>
          <w:rFonts w:ascii="Times New Roman" w:hAnsi="Times New Roman" w:cs="Times New Roman"/>
          <w:sz w:val="24"/>
          <w:szCs w:val="24"/>
        </w:rPr>
        <w:t>ответственно, сроков адаптации. Это с</w:t>
      </w:r>
      <w:r w:rsidRPr="00D908AC">
        <w:rPr>
          <w:rFonts w:ascii="Times New Roman" w:hAnsi="Times New Roman" w:cs="Times New Roman"/>
          <w:sz w:val="24"/>
          <w:szCs w:val="24"/>
        </w:rPr>
        <w:t>труктурирование и зонирование пространства г</w:t>
      </w:r>
      <w:r w:rsidR="009F35E8" w:rsidRPr="00D908AC">
        <w:rPr>
          <w:rFonts w:ascii="Times New Roman" w:hAnsi="Times New Roman" w:cs="Times New Roman"/>
          <w:sz w:val="24"/>
          <w:szCs w:val="24"/>
        </w:rPr>
        <w:t>рупп, и</w:t>
      </w:r>
      <w:r w:rsidRPr="00D908AC">
        <w:rPr>
          <w:rFonts w:ascii="Times New Roman" w:hAnsi="Times New Roman" w:cs="Times New Roman"/>
          <w:sz w:val="24"/>
          <w:szCs w:val="24"/>
        </w:rPr>
        <w:t>спользова</w:t>
      </w:r>
      <w:r w:rsidR="009F35E8" w:rsidRPr="00D908AC">
        <w:rPr>
          <w:rFonts w:ascii="Times New Roman" w:hAnsi="Times New Roman" w:cs="Times New Roman"/>
          <w:sz w:val="24"/>
          <w:szCs w:val="24"/>
        </w:rPr>
        <w:t>ние акустического оборудования, организация уголков уединения, о</w:t>
      </w:r>
      <w:r w:rsidRPr="00D908AC">
        <w:rPr>
          <w:rFonts w:ascii="Times New Roman" w:hAnsi="Times New Roman" w:cs="Times New Roman"/>
          <w:sz w:val="24"/>
          <w:szCs w:val="24"/>
        </w:rPr>
        <w:t>бустройство групп, приб</w:t>
      </w:r>
      <w:r w:rsidR="009F35E8" w:rsidRPr="00D908AC">
        <w:rPr>
          <w:rFonts w:ascii="Times New Roman" w:hAnsi="Times New Roman" w:cs="Times New Roman"/>
          <w:sz w:val="24"/>
          <w:szCs w:val="24"/>
        </w:rPr>
        <w:t xml:space="preserve">лиженное к домашней обстановке, введение мобильных элементов и другое. </w:t>
      </w:r>
      <w:r w:rsidR="0045352C" w:rsidRPr="00D908AC">
        <w:rPr>
          <w:rFonts w:ascii="Times New Roman" w:hAnsi="Times New Roman" w:cs="Times New Roman"/>
          <w:sz w:val="24"/>
          <w:szCs w:val="24"/>
        </w:rPr>
        <w:t xml:space="preserve">В </w:t>
      </w:r>
      <w:r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="0045352C" w:rsidRPr="00D908AC">
        <w:rPr>
          <w:rFonts w:ascii="Times New Roman" w:hAnsi="Times New Roman" w:cs="Times New Roman"/>
          <w:sz w:val="24"/>
          <w:szCs w:val="24"/>
        </w:rPr>
        <w:t xml:space="preserve">МБДОУ имеется хорошо оснащённый физкультурный зал.  </w:t>
      </w:r>
      <w:r w:rsidRPr="00D908AC">
        <w:rPr>
          <w:rFonts w:ascii="Times New Roman" w:hAnsi="Times New Roman" w:cs="Times New Roman"/>
          <w:sz w:val="24"/>
          <w:szCs w:val="24"/>
        </w:rPr>
        <w:t xml:space="preserve"> </w:t>
      </w:r>
      <w:r w:rsidR="009F35E8" w:rsidRPr="00D908AC">
        <w:rPr>
          <w:rFonts w:ascii="Times New Roman" w:hAnsi="Times New Roman" w:cs="Times New Roman"/>
          <w:sz w:val="24"/>
          <w:szCs w:val="24"/>
        </w:rPr>
        <w:t>В целом специально организованные условия позволяют выполнения поставленных целей и задач.</w:t>
      </w:r>
    </w:p>
    <w:p w:rsidR="00B54365" w:rsidRPr="00D908AC" w:rsidRDefault="00B54365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50E73" w:rsidRPr="00D908AC" w:rsidRDefault="008972A6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Работа с семьей</w:t>
      </w:r>
    </w:p>
    <w:p w:rsidR="000A0D16" w:rsidRPr="00D908AC" w:rsidRDefault="000A0D1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осуществляет активную деятельность, основанную на идее сотрудничества детского сада и семьи, что помогает успешно установить тесную взаимосвязь с родителями сделать их единомышленниками, партнёрами в деле воспитания дошкольников.</w:t>
      </w:r>
    </w:p>
    <w:p w:rsidR="000A0D16" w:rsidRPr="00D908AC" w:rsidRDefault="000A0D16" w:rsidP="007501D3">
      <w:pPr>
        <w:pStyle w:val="af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D908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является </w:t>
      </w:r>
      <w:r w:rsidRPr="00D908AC">
        <w:rPr>
          <w:rFonts w:ascii="Times New Roman" w:hAnsi="Times New Roman" w:cs="Times New Roman"/>
          <w:color w:val="000000"/>
          <w:sz w:val="24"/>
          <w:szCs w:val="24"/>
        </w:rPr>
        <w:t>содействие семье</w:t>
      </w:r>
      <w:r w:rsidRPr="00D908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успешном решении задач воспитания и развития дошкольника </w:t>
      </w:r>
      <w:r w:rsidRPr="00D908AC">
        <w:rPr>
          <w:rFonts w:ascii="Times New Roman" w:hAnsi="Times New Roman" w:cs="Times New Roman"/>
          <w:color w:val="000000"/>
          <w:sz w:val="24"/>
          <w:szCs w:val="24"/>
        </w:rPr>
        <w:t>в форме</w:t>
      </w:r>
      <w:r w:rsidRPr="00D908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сотрудничества, параллельного действия, последовательного содействия, взаимного дополнения и координации. Взаимодействие осуществляется через: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Доверительные беседы, консультации, родительские собрания.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Участие в совместных мероприятиях: конкурсах, фестивалях, турнирах, тематических праздниках.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Опосредованное общение через информацию в родительском уголке.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Публикацию опыта работы с детьми в журналах.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Деятельность на основе «Договора с родителями».</w:t>
      </w:r>
    </w:p>
    <w:p w:rsidR="000A0D16" w:rsidRPr="00D908AC" w:rsidRDefault="000A0D16" w:rsidP="007501D3">
      <w:pPr>
        <w:numPr>
          <w:ilvl w:val="0"/>
          <w:numId w:val="47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Совместное планирование образовательной деятельности и досуга детей.</w:t>
      </w:r>
    </w:p>
    <w:p w:rsidR="00B54365" w:rsidRPr="00D908AC" w:rsidRDefault="00341838" w:rsidP="007501D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п</w:t>
      </w:r>
      <w:r w:rsidR="000A0D16" w:rsidRPr="00D908AC">
        <w:rPr>
          <w:rFonts w:ascii="Times New Roman" w:hAnsi="Times New Roman" w:cs="Times New Roman"/>
          <w:color w:val="000000"/>
          <w:sz w:val="24"/>
          <w:szCs w:val="24"/>
        </w:rPr>
        <w:t>о содержанию взаимодействие отражает все стороны развития дошкольника и интересы его родителей в плане воспитания, образования и здоровья ребёнка.</w:t>
      </w:r>
      <w:r w:rsidRPr="00D9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365" w:rsidRPr="00D908AC" w:rsidRDefault="00B54365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65" w:rsidRPr="00D908AC" w:rsidRDefault="00B54365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67E1" w:rsidRPr="00D908AC" w:rsidRDefault="00B54365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ПРОБЛЕМНО-ОРИЕНТИРОВ</w:t>
      </w:r>
      <w:r w:rsidR="008C67E1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АННЫЙ АНАЛИЗ</w:t>
      </w:r>
    </w:p>
    <w:p w:rsidR="00C270BA" w:rsidRPr="00D908AC" w:rsidRDefault="006F1384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МБДОУ № 269</w:t>
      </w:r>
    </w:p>
    <w:p w:rsidR="00C270BA" w:rsidRPr="00D908AC" w:rsidRDefault="00C270BA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69395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№ 269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, являясь частью системы образования, всегда находится в центре изменений, происходящих в политическом и социально-экономическом устройстве государства и жизни общества. По этой причине наше учреждение должно не просто соответствовать реалиям текущего момента, но определять и конструировать будущее. Всё это требует определения собственной стратегии и тактики инновационного развития </w:t>
      </w:r>
      <w:r w:rsidR="005274B6" w:rsidRPr="00D908A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ДОУ, модернизации развития образовательной среды.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программы </w:t>
      </w:r>
      <w:r w:rsidR="005274B6" w:rsidRPr="00D908A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азвити</w:t>
      </w:r>
      <w:r w:rsidR="005274B6" w:rsidRPr="00D908A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="0094371B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9395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269</w:t>
      </w:r>
      <w:r w:rsidR="0094371B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 на 2013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94371B" w:rsidRPr="00D908A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годы проведён анализ</w:t>
      </w:r>
      <w:r w:rsidR="005274B6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и актуальных проблем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. Эффективное решение существующих проблем требует применения программно-целевого метода, обеспечивающего взаимосвязь цели и задач, механизмов их достижения и единых подходов к их решению всего коллектива.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 доступности дошкольного образования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, отвечающего современным требованиям, остается актуальной.</w:t>
      </w:r>
    </w:p>
    <w:p w:rsidR="00C270BA" w:rsidRPr="00D908AC" w:rsidRDefault="00B62CC5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>ланируется</w:t>
      </w:r>
      <w:r w:rsidR="0069395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количества детей групп 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>кратковременного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пребывания детей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2202" w:rsidRPr="00D908AC" w:rsidRDefault="00673F84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F84" w:rsidRPr="00D908AC" w:rsidRDefault="00693955" w:rsidP="007501D3">
      <w:pPr>
        <w:pStyle w:val="a8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="009E220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 помещений МБДОУ № 269</w:t>
      </w:r>
      <w:r w:rsidR="009E220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требованиям пожарной безопасности (установка эвакуационн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выходов из групповых ячеек </w:t>
      </w:r>
      <w:r w:rsidR="009E220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этажа);</w:t>
      </w:r>
    </w:p>
    <w:p w:rsidR="009E2202" w:rsidRPr="00D908AC" w:rsidRDefault="009E2202" w:rsidP="007501D3">
      <w:pPr>
        <w:pStyle w:val="a8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693955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нзирование медицинского кабинета</w:t>
      </w:r>
    </w:p>
    <w:p w:rsidR="007707D5" w:rsidRPr="00D908AC" w:rsidRDefault="00673F8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Планируется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2202" w:rsidRPr="00D908AC" w:rsidRDefault="009E2202" w:rsidP="007501D3">
      <w:pPr>
        <w:pStyle w:val="a8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бюджетных средств и их использование на составление проектно-сметной документации по эвакуационным выходам;</w:t>
      </w:r>
    </w:p>
    <w:p w:rsidR="009E2202" w:rsidRPr="00D908AC" w:rsidRDefault="009E2202" w:rsidP="007501D3">
      <w:pPr>
        <w:pStyle w:val="a8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помещения медицинского блока в соответствии с требованиями СанПин для последующего лицензирования. Подготовка необходимой документации;</w:t>
      </w:r>
    </w:p>
    <w:p w:rsidR="00C270BA" w:rsidRPr="00D908AC" w:rsidRDefault="00C270BA" w:rsidP="007501D3">
      <w:pPr>
        <w:pStyle w:val="a8"/>
        <w:tabs>
          <w:tab w:val="left" w:pos="474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Проблема кадрового обеспечения:</w:t>
      </w:r>
      <w:r w:rsidR="00C201A5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отток квалифицированных кадров из сферы образования. Вновь пришедшие педагоги, не имеют педаг</w:t>
      </w:r>
      <w:r w:rsidR="000478B3" w:rsidRPr="00D908AC">
        <w:rPr>
          <w:rFonts w:ascii="Times New Roman" w:hAnsi="Times New Roman" w:cs="Times New Roman"/>
          <w:sz w:val="24"/>
          <w:szCs w:val="24"/>
          <w:lang w:eastAsia="ru-RU"/>
        </w:rPr>
        <w:t>огического стажа и квалификаци</w:t>
      </w:r>
      <w:r w:rsidR="00E039EC" w:rsidRPr="00D908AC">
        <w:rPr>
          <w:rFonts w:ascii="Times New Roman" w:hAnsi="Times New Roman" w:cs="Times New Roman"/>
          <w:sz w:val="24"/>
          <w:szCs w:val="24"/>
          <w:lang w:eastAsia="ru-RU"/>
        </w:rPr>
        <w:t>онной категории</w:t>
      </w:r>
      <w:r w:rsidR="000478B3" w:rsidRPr="00D908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78B3" w:rsidRPr="00D908AC" w:rsidRDefault="00CE41D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основу педагогических кадров в </w:t>
      </w:r>
      <w:r w:rsidR="000478B3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детском саду с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оставляют специалисты с минимальным </w:t>
      </w:r>
      <w:r w:rsidR="000478B3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стажем работы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или без опыта работы с дошкольниками. Отсутствие опыта тормозит </w:t>
      </w:r>
      <w:r w:rsidR="000478B3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рименение инноваций.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C280E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владения педагогами ИКТ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для внедрения </w:t>
      </w:r>
      <w:r w:rsidR="00AC280E" w:rsidRPr="00D908AC">
        <w:rPr>
          <w:rFonts w:ascii="Times New Roman" w:hAnsi="Times New Roman" w:cs="Times New Roman"/>
          <w:sz w:val="24"/>
          <w:szCs w:val="24"/>
          <w:lang w:eastAsia="ru-RU"/>
        </w:rPr>
        <w:t>их в</w:t>
      </w:r>
      <w:r w:rsidR="00624899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Планируется: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F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работы с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молоды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F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«Школы наставничества»;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F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по подбору и расстановке к</w:t>
      </w:r>
      <w:r w:rsidR="00624899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адров с учетом психологической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совместимости педагогов;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создать условия для повышения квалификации </w:t>
      </w:r>
      <w:r w:rsidR="00624899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в области владения и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ИКТ и </w:t>
      </w:r>
      <w:r w:rsidR="00422CDB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проектных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технологий.</w:t>
      </w:r>
    </w:p>
    <w:p w:rsidR="00F20F8D" w:rsidRPr="00D908AC" w:rsidRDefault="008F6E61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Проблема </w:t>
      </w:r>
      <w:r w:rsidR="00F20F8D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организации образовательного процесса в соответствии с ФГТ:</w:t>
      </w:r>
    </w:p>
    <w:p w:rsidR="00460557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5C3E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E97A13" w:rsidRPr="00D908AC">
        <w:rPr>
          <w:rFonts w:ascii="Times New Roman" w:hAnsi="Times New Roman" w:cs="Times New Roman"/>
          <w:sz w:val="24"/>
          <w:szCs w:val="24"/>
          <w:lang w:eastAsia="ru-RU"/>
        </w:rPr>
        <w:t>школьных технологий и форм организации обучения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дошкольников (обучение происходит через специально-организованные формы – занятия, которые четко регламентированы, педагог занимает главенствующую позицию,</w:t>
      </w:r>
      <w:r w:rsidR="0092529B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детям готовые знания);</w:t>
      </w:r>
    </w:p>
    <w:p w:rsidR="0092529B" w:rsidRPr="00D908AC" w:rsidRDefault="0092529B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недостаточная</w:t>
      </w:r>
      <w:r w:rsidR="008F6108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обеспеченность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пакетом методико-диагностических  материалов (76%, что недостаточно для гарантирования высокого качес</w:t>
      </w:r>
      <w:r w:rsidR="00BA7183" w:rsidRPr="00D908AC">
        <w:rPr>
          <w:rFonts w:ascii="Times New Roman" w:hAnsi="Times New Roman" w:cs="Times New Roman"/>
          <w:sz w:val="24"/>
          <w:szCs w:val="24"/>
          <w:lang w:eastAsia="ru-RU"/>
        </w:rPr>
        <w:t>тва образовательного процесса);</w:t>
      </w:r>
    </w:p>
    <w:p w:rsidR="00BA7183" w:rsidRPr="00D908AC" w:rsidRDefault="00BA7183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инертность родителей воспитанников. Рост количества взрослых, не интересующихся воспитанием и развитием детей.</w:t>
      </w:r>
    </w:p>
    <w:p w:rsidR="00F20F8D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Планируется:</w:t>
      </w:r>
    </w:p>
    <w:p w:rsidR="00F20F8D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повышения компетентности педагогов в вопросах обеспечения нового содержания дошкольного образования;</w:t>
      </w:r>
    </w:p>
    <w:p w:rsidR="00F20F8D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привести в соответствие с ФГТ</w:t>
      </w:r>
      <w:r w:rsidR="001E4ED2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(в последующим ФГОС ДО)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организационную, методическую и материальную составляющую образовательного процесса;</w:t>
      </w:r>
    </w:p>
    <w:p w:rsidR="00216D6A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пополнить программно-методический комплекс </w:t>
      </w:r>
      <w:r w:rsidR="00E24F8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современными наглядными пособиями, дидактическим материалом и игровым оборудованием для организации образовательной работы с дошкольниками;</w:t>
      </w:r>
    </w:p>
    <w:p w:rsidR="008F6E61" w:rsidRPr="00D908AC" w:rsidRDefault="00F20F8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>внедри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проектные и 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ционн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>, позволяющи</w:t>
      </w:r>
      <w:r w:rsidR="00060DB5" w:rsidRPr="00D908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16D6A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вывести организацию образовательного процесса в МБДОУ на новый качественный уровень</w:t>
      </w:r>
      <w:r w:rsidR="00E97A13" w:rsidRPr="00D908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7A13" w:rsidRPr="00D908AC" w:rsidRDefault="00E97A13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активного участия р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одител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>ей воспитанников в образовательном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>их участия во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всех 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и творческих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460557" w:rsidRPr="00D908AC">
        <w:rPr>
          <w:rFonts w:ascii="Times New Roman" w:hAnsi="Times New Roman" w:cs="Times New Roman"/>
          <w:sz w:val="24"/>
          <w:szCs w:val="24"/>
          <w:lang w:eastAsia="ru-RU"/>
        </w:rPr>
        <w:t>ах.</w:t>
      </w:r>
    </w:p>
    <w:p w:rsidR="00995AE8" w:rsidRPr="00D908AC" w:rsidRDefault="00995AE8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70BA" w:rsidRPr="00D908AC" w:rsidRDefault="008972A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Здоровье воспитанников:</w:t>
      </w:r>
    </w:p>
    <w:p w:rsidR="00597A25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решения задачи улучшения условий для сохранения и укрепления здоровья детей в </w:t>
      </w:r>
      <w:r w:rsidR="00CE6AA0" w:rsidRPr="00D908A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ДОУ реализуется комплекс </w:t>
      </w:r>
      <w:r w:rsidR="00597A2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оздоровительных и профилактических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597A25" w:rsidRPr="00D90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38C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Но оста</w:t>
      </w:r>
      <w:r w:rsidR="00D7138C" w:rsidRPr="00D908A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тся проблем</w:t>
      </w:r>
      <w:r w:rsidR="00D7138C" w:rsidRPr="00D908A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70BA" w:rsidRPr="00D908AC" w:rsidRDefault="00D7138C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исследований исходного состояния здоровья и уровня развития детей показали устойчивую тенденцию ухудшения исходного качества здоровья вновь поступающих детей, сокращение детей с I группой зд</w:t>
      </w:r>
      <w:r w:rsidR="00B763EA" w:rsidRPr="00D908AC">
        <w:rPr>
          <w:rFonts w:ascii="Times New Roman" w:hAnsi="Times New Roman" w:cs="Times New Roman"/>
          <w:sz w:val="24"/>
          <w:szCs w:val="24"/>
          <w:lang w:eastAsia="ru-RU"/>
        </w:rPr>
        <w:t>оровья.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Учитывая данную ситуацию, коллектив детского сада прогнозирует к концу реализации программы сохранить и</w:t>
      </w:r>
      <w:r w:rsidR="00CE6AA0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ндекс здоровья на уровне </w:t>
      </w:r>
      <w:r w:rsidR="00C00B7F" w:rsidRPr="00D908A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63EA" w:rsidRPr="00D908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E6AA0" w:rsidRPr="00D908AC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D7138C" w:rsidRPr="00D908AC" w:rsidRDefault="00D7138C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рост числа взрослых (как сотрудников МБДОУ, так и родителей воспитанников) с низким уровнем культуры здоровья, проявляющих инертность в ведении здорового образа жизни. </w:t>
      </w:r>
    </w:p>
    <w:p w:rsidR="00D7138C" w:rsidRPr="00D908AC" w:rsidRDefault="00237952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Значительное влияние на производительность труда, на качество образовательного процесса оказывают частые уходы персонала МБДОУ на больничны</w:t>
      </w:r>
      <w:r w:rsidR="00D7138C" w:rsidRPr="00D908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Планируется:</w:t>
      </w:r>
    </w:p>
    <w:p w:rsidR="006731D1" w:rsidRPr="00D908AC" w:rsidRDefault="006731D1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укрепить преемственные связи с учреждениями здравоохранения и образования;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00B7F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внедрить</w:t>
      </w:r>
      <w:r w:rsidR="00C00B7F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1D1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образовательный процесс </w:t>
      </w:r>
      <w:r w:rsidR="00CE6AA0" w:rsidRPr="00D908A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 технологии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00B7F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внедрить индивидуальный оздоровительный маршрут ребенка.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Совершенствование развивающей образовательной среды </w:t>
      </w:r>
      <w:r w:rsidR="00422CDB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МБ</w:t>
      </w: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ДОУ, обеспечивающей комплексную безопасность и комфортные условия для участников образовательного процесса</w:t>
      </w:r>
      <w:r w:rsidR="00422CDB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73402" w:rsidRPr="00D908A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ДОУ проведен ряд мероприятий, позволивших значительно укрепить ресурсы комфортного и безопасного жизнеобеспечения для организации образовательного процесса, однако, остается проблема: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не в полном объеме соответствуют современным требованиям оборудования и средства защиты для обеспечения безопасности;</w:t>
      </w:r>
    </w:p>
    <w:p w:rsidR="00C270BA" w:rsidRPr="00D908AC" w:rsidRDefault="00173402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не</w:t>
      </w:r>
      <w:r w:rsidR="006237B4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>раци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>онально используется пространство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="00AE4D80" w:rsidRPr="00D908A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270BA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организации образовательного процесса, так и функционирования дополнительных </w:t>
      </w:r>
      <w:r w:rsidR="006237B4" w:rsidRPr="00D908AC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услуг;</w:t>
      </w:r>
    </w:p>
    <w:p w:rsidR="00E039EC" w:rsidRPr="00D908AC" w:rsidRDefault="00E039EC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3869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недостаточное оснащение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для внедрения педагогами ИКТ в образовательный процесс</w:t>
      </w:r>
      <w:r w:rsidR="004E3869" w:rsidRPr="00D908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37B4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27E4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недостаточное оснащение </w:t>
      </w:r>
      <w:r w:rsidR="006237B4" w:rsidRPr="00D908AC">
        <w:rPr>
          <w:rFonts w:ascii="Times New Roman" w:hAnsi="Times New Roman" w:cs="Times New Roman"/>
          <w:sz w:val="24"/>
          <w:szCs w:val="24"/>
          <w:lang w:eastAsia="ru-RU"/>
        </w:rPr>
        <w:t>предметно-развивающей среды, стимулирующей различные виды детской деятельности.</w:t>
      </w:r>
    </w:p>
    <w:p w:rsidR="00C270BA" w:rsidRPr="00D908AC" w:rsidRDefault="00C270B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Планируется:</w:t>
      </w:r>
    </w:p>
    <w:p w:rsidR="006237B4" w:rsidRPr="00D908AC" w:rsidRDefault="006237B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установить систему видеонаблюдения;</w:t>
      </w:r>
    </w:p>
    <w:p w:rsidR="006237B4" w:rsidRPr="00D908AC" w:rsidRDefault="006237B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организовать предметно-развивающую среду в группе, активизирующую разнообразные виды детской деятельности</w:t>
      </w:r>
      <w:r w:rsidR="007707D5"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Особое внимание следует уделить обогащению игрового пространства, поскольку игра – ведущий вид деятельности для детей дошкольного возраста.</w:t>
      </w:r>
    </w:p>
    <w:p w:rsidR="000551B5" w:rsidRPr="00D908AC" w:rsidRDefault="002B4F44" w:rsidP="00750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риски</w:t>
      </w:r>
      <w:r w:rsidR="004927E4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1B5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реализации </w:t>
      </w:r>
      <w:r w:rsidR="004E3869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551B5"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 развития</w:t>
      </w: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F6108" w:rsidRPr="00D908AC" w:rsidRDefault="00237952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Потенциальные потребители образовательных услуг могут недооценивать з</w:t>
      </w:r>
      <w:r w:rsidR="007D5AE7" w:rsidRPr="00D908AC">
        <w:rPr>
          <w:rFonts w:ascii="Times New Roman" w:hAnsi="Times New Roman" w:cs="Times New Roman"/>
          <w:sz w:val="24"/>
          <w:szCs w:val="24"/>
          <w:lang w:eastAsia="ru-RU"/>
        </w:rPr>
        <w:t>начимость поставленных педагогическим коллективом целей и задач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5316" w:rsidRPr="00D908AC" w:rsidRDefault="00181996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</w:t>
      </w:r>
      <w:r w:rsidR="00E61E48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образовательный уровень педагогов в области использования ИКТ.</w:t>
      </w:r>
    </w:p>
    <w:p w:rsidR="00E61E48" w:rsidRPr="00D908AC" w:rsidRDefault="00E61E48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Снижение объемов бюджетного финансирования </w:t>
      </w:r>
      <w:r w:rsidR="0018199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</w:t>
      </w:r>
      <w:r w:rsidR="00181996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599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</w:t>
      </w:r>
      <w:r w:rsidR="00BB51B1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состояния помещений МБДОУ № 269</w:t>
      </w:r>
      <w:r w:rsidR="0011599E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 и материально-технической базы учреждения.</w:t>
      </w:r>
    </w:p>
    <w:p w:rsidR="00B54365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</w:t>
      </w:r>
      <w:r w:rsidR="004927E4" w:rsidRPr="00D908A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908AC">
        <w:rPr>
          <w:rFonts w:ascii="Times New Roman" w:hAnsi="Times New Roman" w:cs="Times New Roman"/>
          <w:sz w:val="24"/>
          <w:szCs w:val="24"/>
        </w:rPr>
        <w:t>и определить целостную концептуальную модель будущего дошкольного учреждения.</w:t>
      </w:r>
    </w:p>
    <w:p w:rsidR="00B54365" w:rsidRPr="00D908AC" w:rsidRDefault="00B54365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908A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Концептуальные основы </w:t>
      </w:r>
      <w:r w:rsidR="00821849" w:rsidRPr="00D908AC">
        <w:rPr>
          <w:rFonts w:ascii="Times New Roman" w:hAnsi="Times New Roman" w:cs="Times New Roman"/>
          <w:b/>
          <w:bCs/>
          <w:caps/>
          <w:sz w:val="24"/>
          <w:szCs w:val="24"/>
        </w:rPr>
        <w:t>ПРОГРАММЫ</w:t>
      </w:r>
      <w:r w:rsidR="00C66723" w:rsidRPr="00D908A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D908A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развития </w:t>
      </w:r>
      <w:r w:rsidR="00BB51B1" w:rsidRPr="00D908AC">
        <w:rPr>
          <w:rFonts w:ascii="Times New Roman" w:hAnsi="Times New Roman" w:cs="Times New Roman"/>
          <w:b/>
          <w:bCs/>
          <w:caps/>
          <w:sz w:val="24"/>
          <w:szCs w:val="24"/>
        </w:rPr>
        <w:t>МБДОУ № 269</w:t>
      </w:r>
    </w:p>
    <w:p w:rsidR="003D0EE0" w:rsidRPr="00D908AC" w:rsidRDefault="003D0EE0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 этой связи перед практическими работниками детского сада встала задача создания единой системы о</w:t>
      </w:r>
      <w:r w:rsidR="003D0EE0" w:rsidRPr="00D908AC">
        <w:rPr>
          <w:rFonts w:ascii="Times New Roman" w:hAnsi="Times New Roman" w:cs="Times New Roman"/>
          <w:sz w:val="24"/>
          <w:szCs w:val="24"/>
        </w:rPr>
        <w:t xml:space="preserve">бразовательно-оздоровительного </w:t>
      </w:r>
      <w:r w:rsidRPr="00D908AC">
        <w:rPr>
          <w:rFonts w:ascii="Times New Roman" w:hAnsi="Times New Roman" w:cs="Times New Roman"/>
          <w:sz w:val="24"/>
          <w:szCs w:val="24"/>
        </w:rPr>
        <w:t>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</w:r>
    </w:p>
    <w:p w:rsidR="002B4F44" w:rsidRPr="00D908AC" w:rsidRDefault="003D0EE0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 детском саду образователь</w:t>
      </w:r>
      <w:r w:rsidR="002B4F44" w:rsidRPr="00D908AC">
        <w:rPr>
          <w:rFonts w:ascii="Times New Roman" w:hAnsi="Times New Roman" w:cs="Times New Roman"/>
          <w:sz w:val="24"/>
          <w:szCs w:val="24"/>
        </w:rPr>
        <w:t>ный процесс должен строиться вокр</w:t>
      </w:r>
      <w:r w:rsidRPr="00D908AC">
        <w:rPr>
          <w:rFonts w:ascii="Times New Roman" w:hAnsi="Times New Roman" w:cs="Times New Roman"/>
          <w:sz w:val="24"/>
          <w:szCs w:val="24"/>
        </w:rPr>
        <w:t>уг ребенка, обеспечивая своевре</w:t>
      </w:r>
      <w:r w:rsidR="002B4F44" w:rsidRPr="00D908AC">
        <w:rPr>
          <w:rFonts w:ascii="Times New Roman" w:hAnsi="Times New Roman" w:cs="Times New Roman"/>
          <w:sz w:val="24"/>
          <w:szCs w:val="24"/>
        </w:rPr>
        <w:t>менное формирование возрастных новообразований детства, развитие компетентности, с</w:t>
      </w:r>
      <w:r w:rsidRPr="00D908AC">
        <w:rPr>
          <w:rFonts w:ascii="Times New Roman" w:hAnsi="Times New Roman" w:cs="Times New Roman"/>
          <w:sz w:val="24"/>
          <w:szCs w:val="24"/>
        </w:rPr>
        <w:t>амостоятельности, творческой ак</w:t>
      </w:r>
      <w:r w:rsidR="002B4F44" w:rsidRPr="00D908AC">
        <w:rPr>
          <w:rFonts w:ascii="Times New Roman" w:hAnsi="Times New Roman" w:cs="Times New Roman"/>
          <w:sz w:val="24"/>
          <w:szCs w:val="24"/>
        </w:rPr>
        <w:t>тивности, гуманного отношения к окру</w:t>
      </w:r>
      <w:r w:rsidRPr="00D908AC">
        <w:rPr>
          <w:rFonts w:ascii="Times New Roman" w:hAnsi="Times New Roman" w:cs="Times New Roman"/>
          <w:sz w:val="24"/>
          <w:szCs w:val="24"/>
        </w:rPr>
        <w:t>жающим, становле</w:t>
      </w:r>
      <w:r w:rsidR="002B4F44" w:rsidRPr="00D908AC">
        <w:rPr>
          <w:rFonts w:ascii="Times New Roman" w:hAnsi="Times New Roman" w:cs="Times New Roman"/>
          <w:sz w:val="24"/>
          <w:szCs w:val="24"/>
        </w:rPr>
        <w:t>ние личностной позиции,</w:t>
      </w:r>
      <w:r w:rsidRPr="00D908AC">
        <w:rPr>
          <w:rFonts w:ascii="Times New Roman" w:hAnsi="Times New Roman" w:cs="Times New Roman"/>
          <w:sz w:val="24"/>
          <w:szCs w:val="24"/>
        </w:rPr>
        <w:t xml:space="preserve"> получение ребенком качественно</w:t>
      </w:r>
      <w:r w:rsidR="002B4F44" w:rsidRPr="00D908AC">
        <w:rPr>
          <w:rFonts w:ascii="Times New Roman" w:hAnsi="Times New Roman" w:cs="Times New Roman"/>
          <w:sz w:val="24"/>
          <w:szCs w:val="24"/>
        </w:rPr>
        <w:t>го образования как средства для перехода на последующие возрастные ступени развития, обучения и воспитания.</w:t>
      </w:r>
    </w:p>
    <w:p w:rsidR="003D0EE0" w:rsidRPr="00D908AC" w:rsidRDefault="003D0EE0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ED" w:rsidRPr="00D908AC" w:rsidRDefault="00E65BE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Актуальность</w:t>
      </w:r>
      <w:r w:rsidR="004D7843" w:rsidRPr="00D908AC">
        <w:rPr>
          <w:rFonts w:ascii="Times New Roman" w:hAnsi="Times New Roman" w:cs="Times New Roman"/>
          <w:sz w:val="24"/>
          <w:szCs w:val="24"/>
        </w:rPr>
        <w:t xml:space="preserve"> П</w:t>
      </w:r>
      <w:r w:rsidRPr="00D908AC">
        <w:rPr>
          <w:rFonts w:ascii="Times New Roman" w:hAnsi="Times New Roman" w:cs="Times New Roman"/>
          <w:sz w:val="24"/>
          <w:szCs w:val="24"/>
        </w:rPr>
        <w:t>рограммы развития обусловлена изменениями в государственно-политическом устройстве и социально-экономической жизни страны:</w:t>
      </w:r>
    </w:p>
    <w:p w:rsidR="00E65BED" w:rsidRPr="00D908AC" w:rsidRDefault="00E65BE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- введение новых федеральных государственных требований к структуре и содержанию дошкольного образования</w:t>
      </w:r>
      <w:r w:rsidR="0011599E" w:rsidRPr="00D908AC">
        <w:rPr>
          <w:rFonts w:ascii="Times New Roman" w:hAnsi="Times New Roman" w:cs="Times New Roman"/>
          <w:sz w:val="24"/>
          <w:szCs w:val="24"/>
        </w:rPr>
        <w:t xml:space="preserve"> и составления проекта Федеральных государственных образовательных стандартов дошкольного образования</w:t>
      </w:r>
      <w:r w:rsidRPr="00D908AC">
        <w:rPr>
          <w:rFonts w:ascii="Times New Roman" w:hAnsi="Times New Roman" w:cs="Times New Roman"/>
          <w:sz w:val="24"/>
          <w:szCs w:val="24"/>
        </w:rPr>
        <w:t>;</w:t>
      </w:r>
    </w:p>
    <w:p w:rsidR="00E65BED" w:rsidRPr="00D908AC" w:rsidRDefault="00E65BE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- изменение стратегии развития системы образования, в которой выделены задачи, являющихся приоритетными для реализации модели устойчивого развития образования, среди которых:</w:t>
      </w:r>
    </w:p>
    <w:p w:rsidR="00E65BED" w:rsidRPr="00D908AC" w:rsidRDefault="00E65BE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создание условий для формирования личности, способной обеспечить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взаимодействия; формирование профессиональных кадров, способных к открытой конкуренции на рынке труда, воспроизводству и развитию материального и интеллектуального потенциала республики, страны, мира.</w:t>
      </w:r>
    </w:p>
    <w:p w:rsidR="00E65BED" w:rsidRPr="00D908AC" w:rsidRDefault="00E65BE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Программа развития учитывает и создает условия для реализации данных направлений.</w:t>
      </w:r>
    </w:p>
    <w:p w:rsidR="003D0EE0" w:rsidRPr="00D908AC" w:rsidRDefault="003D0EE0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908AC">
        <w:rPr>
          <w:rFonts w:ascii="Times New Roman" w:hAnsi="Times New Roman" w:cs="Times New Roman"/>
          <w:b/>
          <w:bCs/>
          <w:sz w:val="24"/>
          <w:szCs w:val="24"/>
        </w:rPr>
        <w:t>целевыми установками</w:t>
      </w:r>
      <w:r w:rsidR="004927E4" w:rsidRPr="00D90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7E4" w:rsidRPr="00D908AC">
        <w:rPr>
          <w:rFonts w:ascii="Times New Roman" w:hAnsi="Times New Roman" w:cs="Times New Roman"/>
          <w:sz w:val="24"/>
          <w:szCs w:val="24"/>
        </w:rPr>
        <w:t>МБ</w:t>
      </w:r>
      <w:r w:rsidRPr="00D908AC">
        <w:rPr>
          <w:rFonts w:ascii="Times New Roman" w:hAnsi="Times New Roman" w:cs="Times New Roman"/>
          <w:sz w:val="24"/>
          <w:szCs w:val="24"/>
        </w:rPr>
        <w:t>ДОУ должны стать:</w:t>
      </w:r>
    </w:p>
    <w:p w:rsidR="002B4F44" w:rsidRPr="00D908AC" w:rsidRDefault="002B4F44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совершенствование и реализация основной общеобразовательной программы, обеспечивающей равные стартовые возможности для всех детей дошкольного возраста;</w:t>
      </w:r>
    </w:p>
    <w:p w:rsidR="002B4F44" w:rsidRPr="00D908AC" w:rsidRDefault="002B4F44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психолого-медико-педагогического сопровождения воспитанников </w:t>
      </w:r>
      <w:r w:rsidR="008917E4" w:rsidRPr="00D908AC">
        <w:rPr>
          <w:rFonts w:ascii="Times New Roman" w:hAnsi="Times New Roman" w:cs="Times New Roman"/>
          <w:sz w:val="24"/>
          <w:szCs w:val="24"/>
        </w:rPr>
        <w:t>МБ</w:t>
      </w:r>
      <w:r w:rsidRPr="00D908AC">
        <w:rPr>
          <w:rFonts w:ascii="Times New Roman" w:hAnsi="Times New Roman" w:cs="Times New Roman"/>
          <w:sz w:val="24"/>
          <w:szCs w:val="24"/>
        </w:rPr>
        <w:t>ДОУ и их родителей;</w:t>
      </w:r>
    </w:p>
    <w:p w:rsidR="002B4F44" w:rsidRPr="00D908AC" w:rsidRDefault="002B4F44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услуг;</w:t>
      </w:r>
    </w:p>
    <w:p w:rsidR="002B4F44" w:rsidRPr="00D908AC" w:rsidRDefault="002B4F44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модернизация системы управления дошкольным учреждением благодаря переходу на матричную систему и за счет расширения полномочий общественно-государственных форм управления;</w:t>
      </w:r>
    </w:p>
    <w:p w:rsidR="008917E4" w:rsidRPr="00D908AC" w:rsidRDefault="002B4F44" w:rsidP="007501D3">
      <w:pPr>
        <w:pStyle w:val="a8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</w:t>
      </w:r>
      <w:r w:rsidR="008917E4" w:rsidRPr="00D908AC">
        <w:rPr>
          <w:rFonts w:ascii="Times New Roman" w:hAnsi="Times New Roman" w:cs="Times New Roman"/>
          <w:sz w:val="24"/>
          <w:szCs w:val="24"/>
        </w:rPr>
        <w:t>МБ</w:t>
      </w:r>
      <w:r w:rsidRPr="00D908AC">
        <w:rPr>
          <w:rFonts w:ascii="Times New Roman" w:hAnsi="Times New Roman" w:cs="Times New Roman"/>
          <w:sz w:val="24"/>
          <w:szCs w:val="24"/>
        </w:rPr>
        <w:t>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4B5B9A" w:rsidRPr="00D908AC" w:rsidRDefault="004B5B9A" w:rsidP="007501D3">
      <w:pPr>
        <w:pStyle w:val="a8"/>
        <w:spacing w:line="276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Проектируемая нами модель образовательного процесса определяется </w:t>
      </w:r>
      <w:r w:rsidRPr="00D908AC">
        <w:rPr>
          <w:rFonts w:ascii="Times New Roman" w:hAnsi="Times New Roman" w:cs="Times New Roman"/>
          <w:bCs/>
          <w:sz w:val="24"/>
          <w:szCs w:val="24"/>
        </w:rPr>
        <w:t>концепцией, основные идеи которой</w:t>
      </w:r>
      <w:r w:rsidRPr="00D908AC">
        <w:rPr>
          <w:rFonts w:ascii="Times New Roman" w:hAnsi="Times New Roman" w:cs="Times New Roman"/>
          <w:sz w:val="24"/>
          <w:szCs w:val="24"/>
        </w:rPr>
        <w:t>:</w:t>
      </w:r>
    </w:p>
    <w:p w:rsidR="002B4F44" w:rsidRPr="00D908AC" w:rsidRDefault="002B4F44" w:rsidP="007501D3">
      <w:pPr>
        <w:pStyle w:val="a8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2B4F44" w:rsidRPr="00D908AC" w:rsidRDefault="002B4F44" w:rsidP="007501D3">
      <w:pPr>
        <w:pStyle w:val="a8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Признание самоценности периода детства каждого ребенка, его уникальности и неповторимости. </w:t>
      </w:r>
    </w:p>
    <w:p w:rsidR="002B4F44" w:rsidRPr="00D908AC" w:rsidRDefault="002B4F44" w:rsidP="007501D3">
      <w:pPr>
        <w:pStyle w:val="a8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927E4" w:rsidRPr="00D908A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908AC">
        <w:rPr>
          <w:rFonts w:ascii="Times New Roman" w:hAnsi="Times New Roman" w:cs="Times New Roman"/>
          <w:sz w:val="24"/>
          <w:szCs w:val="24"/>
        </w:rPr>
        <w:t xml:space="preserve">в режиме обновления содержания (реализация различных по содержанию современных </w:t>
      </w:r>
      <w:r w:rsidR="004B5B9A" w:rsidRPr="00D908A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71423" w:rsidRPr="00D908AC">
        <w:rPr>
          <w:rFonts w:ascii="Times New Roman" w:hAnsi="Times New Roman" w:cs="Times New Roman"/>
          <w:sz w:val="24"/>
          <w:szCs w:val="24"/>
        </w:rPr>
        <w:t>программ и технологий</w:t>
      </w:r>
      <w:r w:rsidR="0011599E" w:rsidRPr="00D908AC">
        <w:rPr>
          <w:rFonts w:ascii="Times New Roman" w:hAnsi="Times New Roman" w:cs="Times New Roman"/>
          <w:sz w:val="24"/>
          <w:szCs w:val="24"/>
        </w:rPr>
        <w:t>) и его организационных форм.</w:t>
      </w:r>
    </w:p>
    <w:p w:rsidR="003919D8" w:rsidRPr="00D908AC" w:rsidRDefault="003919D8" w:rsidP="007501D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Миссия дошкольного учреждения.</w:t>
      </w:r>
    </w:p>
    <w:p w:rsidR="00162863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8AC">
        <w:rPr>
          <w:rFonts w:ascii="Times New Roman" w:hAnsi="Times New Roman" w:cs="Times New Roman"/>
          <w:iCs/>
          <w:sz w:val="24"/>
          <w:szCs w:val="24"/>
        </w:rP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Модель педагога детского сада (как желаемый результат).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Личность может воспитать только личность. Поэтому, в современных условиях важное значение приобретает образ педагога детского сада</w:t>
      </w:r>
      <w:r w:rsidR="004D7843" w:rsidRPr="00D908AC">
        <w:rPr>
          <w:rFonts w:ascii="Times New Roman" w:hAnsi="Times New Roman" w:cs="Times New Roman"/>
          <w:sz w:val="24"/>
          <w:szCs w:val="24"/>
        </w:rPr>
        <w:t xml:space="preserve">. </w:t>
      </w:r>
      <w:r w:rsidRPr="00D908AC">
        <w:rPr>
          <w:rFonts w:ascii="Times New Roman" w:hAnsi="Times New Roman" w:cs="Times New Roman"/>
          <w:sz w:val="24"/>
          <w:szCs w:val="24"/>
        </w:rPr>
        <w:t>Качество дошкольного воспитания во многом определяется характером общения взрослого ребенка. Проанализировав стиль общения педагогов учреждения с детьми, мы пришли к выводу, что большинство из них (89%),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1.Профессионализм воспитателя: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имеет необходимую педагогическую и психологическую подготовку;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владеет основами необходимых знаний и умений согласно нормативным документам;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владеет умением планировать и оценивать уровень развития детей своей группы;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lastRenderedPageBreak/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проявляет творчество и интерес к педагогической деятельности;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обучения;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реализует систему комплексного психолого-медико-педагогического сопровождения воспитанников и их родителей;</w:t>
      </w:r>
    </w:p>
    <w:p w:rsidR="002B4F44" w:rsidRPr="00D908AC" w:rsidRDefault="002B4F44" w:rsidP="007501D3">
      <w:pPr>
        <w:pStyle w:val="a8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2. Проявление организационно-методических умений:</w:t>
      </w:r>
    </w:p>
    <w:p w:rsidR="002B4F44" w:rsidRPr="00D908AC" w:rsidRDefault="002B4F44" w:rsidP="007501D3">
      <w:pPr>
        <w:pStyle w:val="a8"/>
        <w:numPr>
          <w:ilvl w:val="0"/>
          <w:numId w:val="33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использует в работе новаторские методики;</w:t>
      </w:r>
    </w:p>
    <w:p w:rsidR="002B4F44" w:rsidRPr="00D908AC" w:rsidRDefault="002B4F44" w:rsidP="007501D3">
      <w:pPr>
        <w:pStyle w:val="a8"/>
        <w:numPr>
          <w:ilvl w:val="0"/>
          <w:numId w:val="33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включает родителей в деятельность, направленную на создание условий, способствующих развитию, оздоровлению и воспитанию  их детей; формирует у родителей позитивное отношение к овладению знаниями педагогики и психологии;</w:t>
      </w:r>
    </w:p>
    <w:p w:rsidR="002B4F44" w:rsidRPr="00D908AC" w:rsidRDefault="002B4F44" w:rsidP="007501D3">
      <w:pPr>
        <w:pStyle w:val="a8"/>
        <w:numPr>
          <w:ilvl w:val="0"/>
          <w:numId w:val="33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владеет навыками анализа, прогнозирования и планирования своей деятельности.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3.Личностные качества педагога: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имеет четко выработанную жизненную позицию, не противоречащую моральным нормам общества;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обладает развитой эмпатией: эмоциональной отзывчивостью на переживание ребенка, чуткостью, доброжелательностью, заботливостью; тактичностью;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креативен;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воплощает идеи гуманизации педагогического процесса;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развивает коммуникативно-адаптивные механизмы своей личности и личности ребенка с целью успешной интеграции в социуме;</w:t>
      </w:r>
    </w:p>
    <w:p w:rsidR="002B4F44" w:rsidRPr="00D908AC" w:rsidRDefault="002B4F44" w:rsidP="007501D3">
      <w:pPr>
        <w:pStyle w:val="a8"/>
        <w:numPr>
          <w:ilvl w:val="0"/>
          <w:numId w:val="3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ведет работу по организации тесного взаимодействия медико-педагогического персонала учреждения, родителей и социума.</w:t>
      </w:r>
    </w:p>
    <w:p w:rsidR="00D915ED" w:rsidRPr="00D908AC" w:rsidRDefault="00D915ED" w:rsidP="007501D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44" w:rsidRPr="00D908AC" w:rsidRDefault="00D35DF8" w:rsidP="007501D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B4F44" w:rsidRPr="00D908AC">
        <w:rPr>
          <w:rFonts w:ascii="Times New Roman" w:hAnsi="Times New Roman" w:cs="Times New Roman"/>
          <w:b/>
          <w:bCs/>
          <w:sz w:val="24"/>
          <w:szCs w:val="24"/>
        </w:rPr>
        <w:t xml:space="preserve">одель выпускника </w:t>
      </w:r>
      <w:r w:rsidR="00BA28F4" w:rsidRPr="00D908AC">
        <w:rPr>
          <w:rFonts w:ascii="Times New Roman" w:hAnsi="Times New Roman" w:cs="Times New Roman"/>
          <w:b/>
          <w:bCs/>
          <w:sz w:val="24"/>
          <w:szCs w:val="24"/>
        </w:rPr>
        <w:t>МБДОУ №  269</w:t>
      </w:r>
      <w:r w:rsidR="004927E4" w:rsidRPr="00D90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F44" w:rsidRPr="00D908AC">
        <w:rPr>
          <w:rFonts w:ascii="Times New Roman" w:hAnsi="Times New Roman" w:cs="Times New Roman"/>
          <w:b/>
          <w:bCs/>
          <w:sz w:val="24"/>
          <w:szCs w:val="24"/>
        </w:rPr>
        <w:t>(как желаемый результат).</w:t>
      </w:r>
    </w:p>
    <w:p w:rsidR="00B54365" w:rsidRPr="00D908AC" w:rsidRDefault="00B54365" w:rsidP="007501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lastRenderedPageBreak/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Модель разработана для детей в возрасте 7 лет, поступающих в школу.</w:t>
      </w:r>
    </w:p>
    <w:p w:rsidR="00D35DF8" w:rsidRPr="00D908AC" w:rsidRDefault="006C42FB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В</w:t>
      </w:r>
      <w:r w:rsidR="002B4F44" w:rsidRPr="00D908AC">
        <w:rPr>
          <w:rFonts w:ascii="Times New Roman" w:hAnsi="Times New Roman" w:cs="Times New Roman"/>
          <w:sz w:val="24"/>
          <w:szCs w:val="24"/>
        </w:rPr>
        <w:t xml:space="preserve">ыпускник детского сада должен </w:t>
      </w:r>
      <w:r w:rsidR="009B5C70" w:rsidRPr="00D908AC">
        <w:rPr>
          <w:rFonts w:ascii="Times New Roman" w:hAnsi="Times New Roman" w:cs="Times New Roman"/>
          <w:sz w:val="24"/>
          <w:szCs w:val="24"/>
        </w:rPr>
        <w:t>обладать</w:t>
      </w:r>
      <w:r w:rsidRPr="00D908AC">
        <w:rPr>
          <w:rFonts w:ascii="Times New Roman" w:hAnsi="Times New Roman" w:cs="Times New Roman"/>
          <w:sz w:val="24"/>
          <w:szCs w:val="24"/>
        </w:rPr>
        <w:t xml:space="preserve"> с</w:t>
      </w:r>
      <w:r w:rsidR="002B4F44" w:rsidRPr="00D908AC">
        <w:rPr>
          <w:rFonts w:ascii="Times New Roman" w:hAnsi="Times New Roman" w:cs="Times New Roman"/>
          <w:sz w:val="24"/>
          <w:szCs w:val="24"/>
        </w:rPr>
        <w:t xml:space="preserve">ледующими </w:t>
      </w:r>
      <w:r w:rsidR="00324179" w:rsidRPr="00D908AC">
        <w:rPr>
          <w:rFonts w:ascii="Times New Roman" w:hAnsi="Times New Roman" w:cs="Times New Roman"/>
          <w:sz w:val="24"/>
          <w:szCs w:val="24"/>
        </w:rPr>
        <w:t>интегративны</w:t>
      </w:r>
      <w:r w:rsidRPr="00D908AC">
        <w:rPr>
          <w:rFonts w:ascii="Times New Roman" w:hAnsi="Times New Roman" w:cs="Times New Roman"/>
          <w:sz w:val="24"/>
          <w:szCs w:val="24"/>
        </w:rPr>
        <w:t>ми</w:t>
      </w:r>
      <w:r w:rsidR="00324179" w:rsidRPr="00D908AC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D908AC">
        <w:rPr>
          <w:rFonts w:ascii="Times New Roman" w:hAnsi="Times New Roman" w:cs="Times New Roman"/>
          <w:sz w:val="24"/>
          <w:szCs w:val="24"/>
        </w:rPr>
        <w:t>ми</w:t>
      </w:r>
      <w:r w:rsidR="00324179" w:rsidRPr="00D908AC">
        <w:rPr>
          <w:rFonts w:ascii="Times New Roman" w:hAnsi="Times New Roman" w:cs="Times New Roman"/>
          <w:sz w:val="24"/>
          <w:szCs w:val="24"/>
        </w:rPr>
        <w:t xml:space="preserve">, которые он может приобрести в результате освоения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</w:t>
      </w:r>
      <w:r w:rsidR="00BA28F4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МБДОУ № 269</w:t>
      </w:r>
      <w:r w:rsidR="00324179" w:rsidRPr="00D908AC">
        <w:rPr>
          <w:rFonts w:ascii="Times New Roman" w:hAnsi="Times New Roman" w:cs="Times New Roman"/>
          <w:sz w:val="24"/>
          <w:szCs w:val="24"/>
        </w:rPr>
        <w:t>: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lastRenderedPageBreak/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D35DF8" w:rsidRPr="00D908AC" w:rsidRDefault="00D35DF8" w:rsidP="007501D3">
      <w:pPr>
        <w:pStyle w:val="a8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694FD7" w:rsidRPr="00D908AC" w:rsidRDefault="00694FD7" w:rsidP="007501D3">
      <w:pPr>
        <w:pStyle w:val="a8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4365" w:rsidRPr="00D908AC" w:rsidRDefault="002B4F44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Модель будущего дошкольного образовательного учреждения</w:t>
      </w:r>
    </w:p>
    <w:p w:rsidR="002B4F44" w:rsidRPr="00D908AC" w:rsidRDefault="002B4F44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 xml:space="preserve"> (как желаемый результат).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</w:t>
      </w:r>
      <w:r w:rsidR="00324179" w:rsidRPr="00D908AC">
        <w:rPr>
          <w:rFonts w:ascii="Times New Roman" w:hAnsi="Times New Roman" w:cs="Times New Roman"/>
          <w:sz w:val="24"/>
          <w:szCs w:val="24"/>
        </w:rPr>
        <w:t xml:space="preserve">ий </w:t>
      </w:r>
      <w:r w:rsidR="00BA28F4" w:rsidRPr="00D908AC">
        <w:rPr>
          <w:rFonts w:ascii="Times New Roman" w:hAnsi="Times New Roman" w:cs="Times New Roman"/>
          <w:sz w:val="24"/>
          <w:szCs w:val="24"/>
        </w:rPr>
        <w:t>организма, воспитанию детей от 2</w:t>
      </w:r>
      <w:r w:rsidRPr="00D908AC">
        <w:rPr>
          <w:rFonts w:ascii="Times New Roman" w:hAnsi="Times New Roman" w:cs="Times New Roman"/>
          <w:sz w:val="24"/>
          <w:szCs w:val="24"/>
        </w:rPr>
        <w:t xml:space="preserve"> до 7 лет, их социализации и самореализации.</w:t>
      </w: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Перспектива новой модели учреждения предполагает: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</w:t>
      </w:r>
      <w:r w:rsidR="00932C98" w:rsidRPr="00D908A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908AC">
        <w:rPr>
          <w:rFonts w:ascii="Times New Roman" w:hAnsi="Times New Roman" w:cs="Times New Roman"/>
          <w:sz w:val="24"/>
          <w:szCs w:val="24"/>
        </w:rPr>
        <w:t>в вопросах развития детей;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личностно-ориентированную систему обр</w:t>
      </w:r>
      <w:r w:rsidR="00A76245" w:rsidRPr="00D908AC">
        <w:rPr>
          <w:rFonts w:ascii="Times New Roman" w:hAnsi="Times New Roman" w:cs="Times New Roman"/>
          <w:sz w:val="24"/>
          <w:szCs w:val="24"/>
        </w:rPr>
        <w:t>азования</w:t>
      </w:r>
      <w:r w:rsidRPr="00D908AC">
        <w:rPr>
          <w:rFonts w:ascii="Times New Roman" w:hAnsi="Times New Roman" w:cs="Times New Roman"/>
          <w:sz w:val="24"/>
          <w:szCs w:val="24"/>
        </w:rPr>
        <w:t xml:space="preserve"> характеризующуюся мобильностью, гибкостью, вариативностью, индивидуализированностью подходов;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</w:t>
      </w:r>
      <w:r w:rsidR="00932C98" w:rsidRPr="00D908A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D908AC">
        <w:rPr>
          <w:rFonts w:ascii="Times New Roman" w:hAnsi="Times New Roman" w:cs="Times New Roman"/>
          <w:sz w:val="24"/>
          <w:szCs w:val="24"/>
        </w:rPr>
        <w:t>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:rsidR="002B4F44" w:rsidRPr="00D908AC" w:rsidRDefault="002B4F44" w:rsidP="007501D3">
      <w:pPr>
        <w:pStyle w:val="a8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 xml:space="preserve">высокую конкурентоспособность </w:t>
      </w:r>
      <w:r w:rsidR="00932C98" w:rsidRPr="00D908A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908AC">
        <w:rPr>
          <w:rFonts w:ascii="Times New Roman" w:hAnsi="Times New Roman" w:cs="Times New Roman"/>
          <w:sz w:val="24"/>
          <w:szCs w:val="24"/>
        </w:rPr>
        <w:t>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микрорайона.</w:t>
      </w:r>
    </w:p>
    <w:p w:rsidR="007501D3" w:rsidRPr="00D908AC" w:rsidRDefault="007501D3" w:rsidP="00D908AC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 xml:space="preserve">Стратегия развития </w:t>
      </w:r>
      <w:r w:rsidR="00B56849" w:rsidRPr="00D908AC">
        <w:rPr>
          <w:rFonts w:ascii="Times New Roman" w:hAnsi="Times New Roman" w:cs="Times New Roman"/>
          <w:b/>
          <w:sz w:val="24"/>
          <w:szCs w:val="24"/>
        </w:rPr>
        <w:t>МБДОУ № 269</w:t>
      </w:r>
    </w:p>
    <w:p w:rsidR="00932C98" w:rsidRPr="00D908AC" w:rsidRDefault="00932C98" w:rsidP="007501D3">
      <w:pPr>
        <w:pStyle w:val="a8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B4F44" w:rsidRPr="00D908AC" w:rsidRDefault="002B4F44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Стратегия развития учрежде</w:t>
      </w:r>
      <w:r w:rsidR="00CD7B9D" w:rsidRPr="00D908AC">
        <w:rPr>
          <w:rFonts w:ascii="Times New Roman" w:hAnsi="Times New Roman" w:cs="Times New Roman"/>
          <w:sz w:val="24"/>
          <w:szCs w:val="24"/>
        </w:rPr>
        <w:t>ния рассчитана на период до 2017</w:t>
      </w:r>
      <w:r w:rsidRPr="00D908AC">
        <w:rPr>
          <w:rFonts w:ascii="Times New Roman" w:hAnsi="Times New Roman" w:cs="Times New Roman"/>
          <w:sz w:val="24"/>
          <w:szCs w:val="24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</w:t>
      </w:r>
      <w:r w:rsidR="00505C0A" w:rsidRPr="00D908AC">
        <w:rPr>
          <w:rFonts w:ascii="Times New Roman" w:hAnsi="Times New Roman" w:cs="Times New Roman"/>
          <w:sz w:val="24"/>
          <w:szCs w:val="24"/>
        </w:rPr>
        <w:t>Дошкольник</w:t>
      </w:r>
      <w:r w:rsidRPr="00D908AC">
        <w:rPr>
          <w:rFonts w:ascii="Times New Roman" w:hAnsi="Times New Roman" w:cs="Times New Roman"/>
          <w:sz w:val="24"/>
          <w:szCs w:val="24"/>
        </w:rPr>
        <w:t xml:space="preserve">», «Управление», </w:t>
      </w:r>
      <w:r w:rsidRPr="00D908AC">
        <w:rPr>
          <w:rFonts w:ascii="Times New Roman" w:hAnsi="Times New Roman" w:cs="Times New Roman"/>
          <w:sz w:val="24"/>
          <w:szCs w:val="24"/>
        </w:rPr>
        <w:lastRenderedPageBreak/>
        <w:t>«Здоровье», «Кадровый потенциал», «</w:t>
      </w:r>
      <w:r w:rsidR="00A24708" w:rsidRPr="00D908AC">
        <w:rPr>
          <w:rFonts w:ascii="Times New Roman" w:hAnsi="Times New Roman" w:cs="Times New Roman"/>
          <w:sz w:val="24"/>
          <w:szCs w:val="24"/>
        </w:rPr>
        <w:t>Семья</w:t>
      </w:r>
      <w:r w:rsidRPr="00D908AC">
        <w:rPr>
          <w:rFonts w:ascii="Times New Roman" w:hAnsi="Times New Roman" w:cs="Times New Roman"/>
          <w:sz w:val="24"/>
          <w:szCs w:val="24"/>
        </w:rPr>
        <w:t>», «Безопасность», обеспе</w:t>
      </w:r>
      <w:r w:rsidR="00505C0A" w:rsidRPr="00D908AC">
        <w:rPr>
          <w:rFonts w:ascii="Times New Roman" w:hAnsi="Times New Roman" w:cs="Times New Roman"/>
          <w:sz w:val="24"/>
          <w:szCs w:val="24"/>
        </w:rPr>
        <w:t>чивающими участие в реализации П</w:t>
      </w:r>
      <w:r w:rsidRPr="00D908AC">
        <w:rPr>
          <w:rFonts w:ascii="Times New Roman" w:hAnsi="Times New Roman" w:cs="Times New Roman"/>
          <w:sz w:val="24"/>
          <w:szCs w:val="24"/>
        </w:rPr>
        <w:t>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Достижение стратегической и тактических целей, решение поставленных задач обеспечивается за счет планомерной осуществления программных мероприятий в рамках реализации следующих блоков:</w:t>
      </w:r>
    </w:p>
    <w:p w:rsidR="00505C0A" w:rsidRPr="00D908AC" w:rsidRDefault="00505C0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«Дошкольник»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и повышение качества услуг, предоставляемых МБДОУ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воспитанников МБДОУ и для детей, не посещающих детский сад. Сотрудничество с социумом в вопросах разработки, экспертизы и внедрения новых образователь</w:t>
      </w:r>
      <w:r w:rsidR="00B56849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услуг.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Индивидуализация образова</w:t>
      </w:r>
      <w:r w:rsidR="00CD7B9D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путем совершенствования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школьного образования, создание предпосылок для успешной адаптации выпускников МБДОУ к обучению в школе.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«Здоровье»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сохранения, поддержания и укрепления здоровья всех субъектов образовательного процесса.</w:t>
      </w:r>
      <w:r w:rsidR="001E4ED2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Лицензирование медицинского кабинета.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Индивидуализация здоровьесберегающей и здоровьеформирующей деятельности детского сада. Внедрение в образовательный процесс здоровьесберегающих технологий. Организация работы по профилактике социально обусловленных заболеваний среди взрослого и детского населения микрорайона.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здоровьесберегающей и здоровьеформирующей деятельности учреждения.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«Управление»</w:t>
      </w:r>
    </w:p>
    <w:p w:rsidR="00B257CA" w:rsidRPr="00D908AC" w:rsidRDefault="00B257CA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мониторинга эффективности деятельности </w:t>
      </w:r>
      <w:r w:rsidR="0000741A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Расширение общественного участия в управлении учреждением, </w:t>
      </w:r>
      <w:r w:rsidR="008D27A9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Попечительского совета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прямых связей с </w:t>
      </w:r>
      <w:r w:rsidR="000A144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и организациями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содействия в выполнении стоящих перед учреждением задач. Модернизация финансово-экономической деятельности учреждения путем: использования многоканальных источников финансирования (бюджет, добровольные пожертвования и спонсорская помощь, участие учреждения в </w:t>
      </w:r>
      <w:r w:rsidR="000A1443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программах в области образования). </w:t>
      </w:r>
    </w:p>
    <w:p w:rsidR="00704DCD" w:rsidRPr="00D908AC" w:rsidRDefault="00704DCD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CD" w:rsidRPr="00D908AC" w:rsidRDefault="00704DC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«Кадровый потенциал»</w:t>
      </w:r>
    </w:p>
    <w:p w:rsidR="00704DCD" w:rsidRPr="00D908AC" w:rsidRDefault="00704DC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инновационного потенциала, постоянный рост квалификационного уровня 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взаимодействия, создание системы социального партнерства. Обеспечение научного сопровождения образовательного, оздоровительного и коррекционного процессов в рамках осуществления экспериментально-исследовательской и проектной деятельности педагогов. Выявление, обобщение и транслирование передового </w:t>
      </w:r>
      <w:r w:rsidRPr="00D90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педагогического опыта на разных уровнях.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учреждения).</w:t>
      </w:r>
    </w:p>
    <w:p w:rsidR="00704DCD" w:rsidRPr="00D908AC" w:rsidRDefault="00704DCD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CD" w:rsidRPr="00D908AC" w:rsidRDefault="00F21D60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«Семья»</w:t>
      </w:r>
    </w:p>
    <w:p w:rsidR="00F21D60" w:rsidRPr="00D908AC" w:rsidRDefault="00F21D60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дошкольного образовательного учреждения среди родителей с детьми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МБДОУ. Дифференциация работы с семьями воспитанников и родителями: организация профилактической работы с тревожными семьями, семьями из группы риска и в СОП;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F21D60" w:rsidRPr="00D908AC" w:rsidRDefault="00F21D60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D60" w:rsidRPr="00D908AC" w:rsidRDefault="00502FE6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AC">
        <w:rPr>
          <w:rFonts w:ascii="Times New Roman" w:hAnsi="Times New Roman" w:cs="Times New Roman"/>
          <w:b/>
          <w:sz w:val="24"/>
          <w:szCs w:val="24"/>
        </w:rPr>
        <w:t>«Безопасность и качество»</w:t>
      </w:r>
    </w:p>
    <w:p w:rsidR="00502FE6" w:rsidRPr="00D908AC" w:rsidRDefault="00502FE6" w:rsidP="007501D3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соответствие с требованиями </w:t>
      </w:r>
      <w:r w:rsidR="007122C7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безопасности, 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и ФГТ</w:t>
      </w:r>
      <w:r w:rsidR="007122C7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(последующим введение ФГОС ДО)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помещений учреждения. Обеспечение безопасных условий для роста и развития детей дошкольного возраста посредством постепенного</w:t>
      </w:r>
      <w:r w:rsidR="007122C7"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достижения норм технического состояния учреждения,</w:t>
      </w:r>
      <w:r w:rsidRPr="00D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 – воспитанников МБДОУ.</w:t>
      </w:r>
    </w:p>
    <w:p w:rsidR="00505C0A" w:rsidRPr="00D908AC" w:rsidRDefault="00505C0A" w:rsidP="007501D3">
      <w:pPr>
        <w:pStyle w:val="a8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5C0A" w:rsidRPr="00D908AC" w:rsidRDefault="00510806" w:rsidP="007501D3">
      <w:pPr>
        <w:pStyle w:val="a8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Программы развития </w:t>
      </w:r>
      <w:r w:rsidR="00505C0A" w:rsidRPr="00D908AC">
        <w:rPr>
          <w:rFonts w:ascii="Times New Roman" w:hAnsi="Times New Roman" w:cs="Times New Roman"/>
          <w:b/>
          <w:sz w:val="24"/>
          <w:szCs w:val="24"/>
          <w:lang w:eastAsia="ru-RU"/>
        </w:rPr>
        <w:t>предусматривает:</w:t>
      </w:r>
    </w:p>
    <w:p w:rsidR="00505C0A" w:rsidRPr="00D908AC" w:rsidRDefault="00505C0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разработку плана мероприятий по реализации Программы;</w:t>
      </w:r>
    </w:p>
    <w:p w:rsidR="00505C0A" w:rsidRPr="00D908AC" w:rsidRDefault="00505C0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разработку ожидаемого результата реализации Программы;</w:t>
      </w:r>
    </w:p>
    <w:p w:rsidR="00505C0A" w:rsidRPr="00D908AC" w:rsidRDefault="00505C0A" w:rsidP="007501D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8AC">
        <w:rPr>
          <w:rFonts w:ascii="Times New Roman" w:hAnsi="Times New Roman" w:cs="Times New Roman"/>
          <w:sz w:val="24"/>
          <w:szCs w:val="24"/>
          <w:lang w:eastAsia="ru-RU"/>
        </w:rPr>
        <w:t>- подготовку в установленном порядке отчетности о ходе реализации Программы.</w:t>
      </w:r>
    </w:p>
    <w:p w:rsidR="00C66723" w:rsidRPr="001A56AF" w:rsidRDefault="00C66723" w:rsidP="00D908AC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C66" w:rsidRPr="001E4ED2" w:rsidRDefault="00BF5164" w:rsidP="001E4ED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10806" w:rsidRPr="001E4ED2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1E4ED2">
        <w:rPr>
          <w:rFonts w:ascii="Times New Roman" w:hAnsi="Times New Roman" w:cs="Times New Roman"/>
          <w:b/>
          <w:sz w:val="28"/>
          <w:szCs w:val="28"/>
        </w:rPr>
        <w:t>й</w:t>
      </w:r>
      <w:r w:rsidR="00510806" w:rsidRPr="001E4ED2">
        <w:rPr>
          <w:rFonts w:ascii="Times New Roman" w:hAnsi="Times New Roman" w:cs="Times New Roman"/>
          <w:b/>
          <w:sz w:val="28"/>
          <w:szCs w:val="28"/>
        </w:rPr>
        <w:t xml:space="preserve"> по реализации П</w:t>
      </w:r>
      <w:r w:rsidR="00363191" w:rsidRPr="001E4ED2">
        <w:rPr>
          <w:rFonts w:ascii="Times New Roman" w:hAnsi="Times New Roman" w:cs="Times New Roman"/>
          <w:b/>
          <w:sz w:val="28"/>
          <w:szCs w:val="28"/>
        </w:rPr>
        <w:t>рограммы развития</w:t>
      </w:r>
      <w:r w:rsidR="00B56849">
        <w:rPr>
          <w:rFonts w:ascii="Times New Roman" w:hAnsi="Times New Roman" w:cs="Times New Roman"/>
          <w:b/>
          <w:sz w:val="28"/>
          <w:szCs w:val="28"/>
        </w:rPr>
        <w:t xml:space="preserve"> МБДОУ № 269</w:t>
      </w:r>
    </w:p>
    <w:p w:rsidR="00446C66" w:rsidRPr="001E4ED2" w:rsidRDefault="00446C66" w:rsidP="001E4ED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188"/>
        <w:gridCol w:w="1397"/>
        <w:gridCol w:w="2198"/>
      </w:tblGrid>
      <w:tr w:rsidR="006C2703" w:rsidRPr="001E4ED2" w:rsidTr="001066BA">
        <w:tc>
          <w:tcPr>
            <w:tcW w:w="534" w:type="dxa"/>
          </w:tcPr>
          <w:p w:rsidR="00446C66" w:rsidRPr="001E4ED2" w:rsidRDefault="00446C6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446C66" w:rsidRPr="001E4ED2" w:rsidRDefault="00446C6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</w:tcPr>
          <w:p w:rsidR="00446C66" w:rsidRPr="001E4ED2" w:rsidRDefault="00446C6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188" w:type="dxa"/>
          </w:tcPr>
          <w:p w:rsidR="00446C66" w:rsidRPr="001E4ED2" w:rsidRDefault="00446C6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97" w:type="dxa"/>
          </w:tcPr>
          <w:p w:rsidR="00446C66" w:rsidRPr="001E4ED2" w:rsidRDefault="00446C6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2198" w:type="dxa"/>
          </w:tcPr>
          <w:p w:rsidR="00446C66" w:rsidRPr="001E4ED2" w:rsidRDefault="00AE4DC8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 р</w:t>
            </w:r>
            <w:r w:rsidR="00446C66" w:rsidRPr="001E4ED2">
              <w:rPr>
                <w:rFonts w:ascii="Times New Roman" w:hAnsi="Times New Roman" w:cs="Times New Roman"/>
                <w:b/>
                <w:sz w:val="16"/>
                <w:szCs w:val="16"/>
              </w:rPr>
              <w:t>езультат</w:t>
            </w:r>
          </w:p>
        </w:tc>
      </w:tr>
      <w:tr w:rsidR="006C2703" w:rsidRPr="001E4ED2" w:rsidTr="000F1714">
        <w:tc>
          <w:tcPr>
            <w:tcW w:w="10420" w:type="dxa"/>
            <w:gridSpan w:val="6"/>
          </w:tcPr>
          <w:p w:rsidR="00800C78" w:rsidRPr="001E4ED2" w:rsidRDefault="00AE4DC8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E4ED2">
              <w:rPr>
                <w:rFonts w:ascii="Times New Roman" w:hAnsi="Times New Roman" w:cs="Times New Roman"/>
                <w:b/>
                <w:i/>
                <w:lang w:eastAsia="ru-RU"/>
              </w:rPr>
              <w:t>Блок «Дошкольник»</w:t>
            </w:r>
          </w:p>
        </w:tc>
      </w:tr>
      <w:tr w:rsidR="006C2703" w:rsidRPr="001E4ED2" w:rsidTr="001066BA">
        <w:tc>
          <w:tcPr>
            <w:tcW w:w="534" w:type="dxa"/>
          </w:tcPr>
          <w:p w:rsidR="00D24B25" w:rsidRPr="001E4ED2" w:rsidRDefault="00D24B2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4B25" w:rsidRPr="001E4ED2" w:rsidRDefault="00D24B25" w:rsidP="001E4E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групп кратковременного пребывания детей</w:t>
            </w:r>
          </w:p>
        </w:tc>
        <w:tc>
          <w:tcPr>
            <w:tcW w:w="1276" w:type="dxa"/>
          </w:tcPr>
          <w:p w:rsidR="00D24B25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</w:t>
            </w:r>
            <w:r w:rsidR="00D24B25" w:rsidRPr="001E4ED2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1188" w:type="dxa"/>
          </w:tcPr>
          <w:p w:rsidR="003B4D27" w:rsidRPr="001E4ED2" w:rsidRDefault="003B4D27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D24B25" w:rsidRPr="001E4ED2" w:rsidRDefault="00D24B25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МБДОУ</w:t>
            </w:r>
          </w:p>
        </w:tc>
        <w:tc>
          <w:tcPr>
            <w:tcW w:w="2198" w:type="dxa"/>
          </w:tcPr>
          <w:p w:rsidR="00D24B25" w:rsidRPr="001E4ED2" w:rsidRDefault="00D24B25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охвата детей, не посещающих дошкольное образовательное учреждение.</w:t>
            </w:r>
          </w:p>
        </w:tc>
      </w:tr>
      <w:tr w:rsidR="006C2703" w:rsidRPr="001E4ED2" w:rsidTr="001066BA">
        <w:tc>
          <w:tcPr>
            <w:tcW w:w="534" w:type="dxa"/>
          </w:tcPr>
          <w:p w:rsidR="00843DB7" w:rsidRPr="001E4ED2" w:rsidRDefault="00843DB7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843DB7" w:rsidRPr="001E4ED2" w:rsidRDefault="00843DB7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Паспортизация МБДОУ согласно требованиям СанПиН </w:t>
            </w:r>
          </w:p>
        </w:tc>
        <w:tc>
          <w:tcPr>
            <w:tcW w:w="1276" w:type="dxa"/>
          </w:tcPr>
          <w:p w:rsidR="00843DB7" w:rsidRPr="001E4ED2" w:rsidRDefault="00843DB7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</w:tc>
        <w:tc>
          <w:tcPr>
            <w:tcW w:w="1188" w:type="dxa"/>
          </w:tcPr>
          <w:p w:rsidR="00843DB7" w:rsidRPr="001E4ED2" w:rsidRDefault="00E73B8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843DB7" w:rsidRPr="001E4ED2" w:rsidRDefault="006C3E4A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МБДОУ</w:t>
            </w:r>
          </w:p>
        </w:tc>
        <w:tc>
          <w:tcPr>
            <w:tcW w:w="2198" w:type="dxa"/>
          </w:tcPr>
          <w:p w:rsidR="00843DB7" w:rsidRPr="001E4ED2" w:rsidRDefault="00843DB7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мест в </w:t>
            </w:r>
            <w:r w:rsidR="00C2428F"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МБДОУ, предоставленных населени</w:t>
            </w: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</w:tr>
      <w:tr w:rsidR="006C2703" w:rsidRPr="001E4ED2" w:rsidTr="001066BA">
        <w:tc>
          <w:tcPr>
            <w:tcW w:w="534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Индивидуализация и дифференциация образовательного процесса:</w:t>
            </w:r>
          </w:p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Переработка индивидуальных образовательных маршрутов для всех детей</w:t>
            </w:r>
          </w:p>
        </w:tc>
        <w:tc>
          <w:tcPr>
            <w:tcW w:w="1276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Специалисты МБДОУ</w:t>
            </w:r>
          </w:p>
        </w:tc>
        <w:tc>
          <w:tcPr>
            <w:tcW w:w="2198" w:type="dxa"/>
            <w:vMerge w:val="restart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Постепенный переход на личностно-ориентированную модель образовательного процесса, направленную на развитие индивидуальных способностей ребенка и коррекцию его психофизического развития</w:t>
            </w:r>
          </w:p>
        </w:tc>
      </w:tr>
      <w:tr w:rsidR="006C2703" w:rsidRPr="001E4ED2" w:rsidTr="001066BA">
        <w:tc>
          <w:tcPr>
            <w:tcW w:w="534" w:type="dxa"/>
            <w:vMerge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Разработка индивидуальных образовательных маршрутов для детей, одаренных в той или иной области</w:t>
            </w:r>
          </w:p>
        </w:tc>
        <w:tc>
          <w:tcPr>
            <w:tcW w:w="1276" w:type="dxa"/>
            <w:vMerge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 МБДОУ</w:t>
            </w:r>
          </w:p>
        </w:tc>
        <w:tc>
          <w:tcPr>
            <w:tcW w:w="2198" w:type="dxa"/>
            <w:vMerge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03" w:rsidRPr="001E4ED2" w:rsidTr="001066BA">
        <w:tc>
          <w:tcPr>
            <w:tcW w:w="534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Обновление и пополнение образовательного процесса современным дидактическим и методическим материалом</w:t>
            </w:r>
          </w:p>
        </w:tc>
        <w:tc>
          <w:tcPr>
            <w:tcW w:w="1276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397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6C2703" w:rsidRPr="001E4ED2" w:rsidTr="001066BA">
        <w:tc>
          <w:tcPr>
            <w:tcW w:w="534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МБДОУ современным учебным оборудованием для коррекции психоречевого развития</w:t>
            </w:r>
          </w:p>
        </w:tc>
        <w:tc>
          <w:tcPr>
            <w:tcW w:w="1276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97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Заведующий,</w:t>
            </w:r>
          </w:p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6C2703" w:rsidRPr="001E4ED2" w:rsidRDefault="006C2703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до 60%</w:t>
            </w:r>
          </w:p>
        </w:tc>
      </w:tr>
      <w:tr w:rsidR="006C2703" w:rsidRPr="001E4ED2" w:rsidTr="001066BA">
        <w:tc>
          <w:tcPr>
            <w:tcW w:w="534" w:type="dxa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Корректировка содержания основной общеобразовательной программы до</w:t>
            </w:r>
            <w:r w:rsidR="00B56849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школьного образования МБДОУ № 269</w:t>
            </w:r>
          </w:p>
        </w:tc>
        <w:tc>
          <w:tcPr>
            <w:tcW w:w="1276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6C270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98" w:type="dxa"/>
            <w:vMerge w:val="restart"/>
          </w:tcPr>
          <w:p w:rsidR="006C2703" w:rsidRPr="001E4ED2" w:rsidRDefault="006C2703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Повышение качества образовательного процесса; приведение его в соответствие с ФГТ и последующим введением ФГОС ДО</w:t>
            </w:r>
          </w:p>
        </w:tc>
      </w:tr>
      <w:tr w:rsidR="004B5CD3" w:rsidRPr="001E4ED2" w:rsidTr="001066BA">
        <w:tc>
          <w:tcPr>
            <w:tcW w:w="534" w:type="dxa"/>
          </w:tcPr>
          <w:p w:rsidR="004B5CD3" w:rsidRPr="001E4ED2" w:rsidRDefault="006C270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4B5CD3" w:rsidRPr="001E4ED2" w:rsidRDefault="004B5CD3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Введение федеральных государственных образовательных стандартов дошкольного образования (ФГОС ДО)</w:t>
            </w:r>
          </w:p>
        </w:tc>
        <w:tc>
          <w:tcPr>
            <w:tcW w:w="1276" w:type="dxa"/>
            <w:vMerge/>
          </w:tcPr>
          <w:p w:rsidR="004B5CD3" w:rsidRPr="001E4ED2" w:rsidRDefault="004B5CD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4B5CD3" w:rsidRPr="001E4ED2" w:rsidRDefault="004B5CD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4B5CD3" w:rsidRPr="001E4ED2" w:rsidRDefault="004B5CD3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:rsidR="004B5CD3" w:rsidRPr="001E4ED2" w:rsidRDefault="004B5CD3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</w:p>
        </w:tc>
      </w:tr>
      <w:tr w:rsidR="00003C35" w:rsidRPr="001E4ED2" w:rsidTr="001066BA">
        <w:tc>
          <w:tcPr>
            <w:tcW w:w="534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предметно-развивающей среды в МБДОУ:</w:t>
            </w:r>
          </w:p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оборудование групповых помещений развивающими пособиями, сюжетными игрушками, играми развивающей направленности;</w:t>
            </w:r>
          </w:p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пополнение программно-методического, методико-дидактического и диагностического сопровождения основной общеобразовательной программы</w:t>
            </w:r>
          </w:p>
        </w:tc>
        <w:tc>
          <w:tcPr>
            <w:tcW w:w="1276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Заведующий МБДОУ,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зам.зав по АХР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98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ПРС, соответствующая требованиям СанПиН, ФГТ и основной общеобразовательной программы дошкольного образования МБДОУ № 53, возрастным особенностям детей</w:t>
            </w:r>
          </w:p>
        </w:tc>
      </w:tr>
      <w:tr w:rsidR="00003C35" w:rsidRPr="001E4ED2" w:rsidTr="001066BA">
        <w:tc>
          <w:tcPr>
            <w:tcW w:w="534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периодическую литературу</w:t>
            </w:r>
          </w:p>
        </w:tc>
        <w:tc>
          <w:tcPr>
            <w:tcW w:w="1276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98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Повышение качества образовательного процесса</w:t>
            </w:r>
          </w:p>
        </w:tc>
      </w:tr>
      <w:tr w:rsidR="00003C35" w:rsidRPr="001E4ED2" w:rsidTr="001066BA">
        <w:tc>
          <w:tcPr>
            <w:tcW w:w="534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Информатизация образовательного процесса в МБДОУ:</w:t>
            </w:r>
          </w:p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обновление компьютерной техники (приобретение современной компьютерной и офисной техники, мультимедийного оборудования);</w:t>
            </w:r>
          </w:p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- включение в образовательный процесс образовательных интернет-ресурсов</w:t>
            </w:r>
          </w:p>
        </w:tc>
        <w:tc>
          <w:tcPr>
            <w:tcW w:w="1276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003C35" w:rsidRPr="001E4ED2" w:rsidRDefault="00003C35" w:rsidP="001E4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97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Заведующий,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зам.зав по АХР</w:t>
            </w:r>
          </w:p>
        </w:tc>
        <w:tc>
          <w:tcPr>
            <w:tcW w:w="2198" w:type="dxa"/>
          </w:tcPr>
          <w:p w:rsidR="00003C35" w:rsidRPr="001E4ED2" w:rsidRDefault="00003C35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современным интерактивным оборудованием до 40%</w:t>
            </w:r>
          </w:p>
        </w:tc>
      </w:tr>
      <w:tr w:rsidR="00003C35" w:rsidRPr="001E4ED2" w:rsidTr="001066BA">
        <w:tc>
          <w:tcPr>
            <w:tcW w:w="534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М</w:t>
            </w:r>
            <w:r w:rsidR="00B56849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 xml:space="preserve">ониторинг качества </w:t>
            </w: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образовательной работы в учреждении. Создание условий для ее модернизации</w:t>
            </w:r>
          </w:p>
        </w:tc>
        <w:tc>
          <w:tcPr>
            <w:tcW w:w="1276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Ст.воспитатель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Руководитель ПМПк</w:t>
            </w:r>
          </w:p>
        </w:tc>
        <w:tc>
          <w:tcPr>
            <w:tcW w:w="2198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Статистические данные</w:t>
            </w:r>
          </w:p>
        </w:tc>
      </w:tr>
      <w:tr w:rsidR="00003C35" w:rsidRPr="001E4ED2" w:rsidTr="001066BA">
        <w:tc>
          <w:tcPr>
            <w:tcW w:w="534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003C35" w:rsidRPr="001E4ED2" w:rsidRDefault="00003C35" w:rsidP="001E4ED2">
            <w:pPr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Проведение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воспитанников, представителей социума).</w:t>
            </w:r>
          </w:p>
        </w:tc>
        <w:tc>
          <w:tcPr>
            <w:tcW w:w="1276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Заведующий МБДОУ,</w:t>
            </w:r>
          </w:p>
          <w:p w:rsidR="00003C35" w:rsidRPr="001E4ED2" w:rsidRDefault="00003C35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003C35" w:rsidRPr="001E4ED2" w:rsidRDefault="00003C35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Системный анализ деятельности МБДОУ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 xml:space="preserve">Разработка и реализация </w:t>
            </w:r>
            <w:r w:rsidR="00B56849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проек</w:t>
            </w:r>
            <w:r w:rsidR="00B56849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тов по повышению качества образования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качественный уровень организации образовательного процесса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Выявление и транслирование на разном уровне положительного педагогического опыта МБДОУ в воспитании, развитии, оздо</w:t>
            </w:r>
            <w:r w:rsidR="00B568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ровлении дошкольников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Поддерживание  положительного имиджа детского сада</w:t>
            </w:r>
          </w:p>
        </w:tc>
      </w:tr>
      <w:tr w:rsidR="005D4F86" w:rsidRPr="001E4ED2" w:rsidTr="00E558C9">
        <w:tc>
          <w:tcPr>
            <w:tcW w:w="10420" w:type="dxa"/>
            <w:gridSpan w:val="6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ED2">
              <w:rPr>
                <w:rFonts w:ascii="Times New Roman" w:hAnsi="Times New Roman" w:cs="Times New Roman"/>
                <w:b/>
                <w:i/>
              </w:rPr>
              <w:t>Блок «Здоровье»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Приведение материально-технической базы медицинского блока и условий оказания медицинской помощи детям в соответствие с СанПиН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 – 2015 гг.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заключения о соответствии медблока МБДОУ, подача пакета документов на лицензирование медицинской деятельности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МБДОУ современным спортивным оборудованием и инвентарем для спортивной площадки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МБДОУ современным спортивным оборудованием и инвентарем для спортивной площадки  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Облагораживание и оборудование прогулочных площадок МБДОУ, их оборудование малыми архитектурными формами для развития двигательной активности детей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игровых площадок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Мониторинг качества здоровьесберегающей и здоровьеформирующей деятельности учреждения.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ст.воспитатель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Статистические данные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физкультурно-оздоровительной работы в МБДОУ: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приобретение медицинского оборудования;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разработка совместных планов работы с учреждениями здравоохранения,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привлечение к работе консультационного пункта специалистов ГДП № 1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Повышение эффективности оздоровления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Создание условий для осуществления в детском саду работы по профилактике заболеваний, пропаганде здорового образа жизни.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оздоровления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системы использования здоровьесберегающих технологий в организации образовательного процесса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качественный уровень организации образовательного процесса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 реализация направлений по обучению педагогов и специалистов сотрудничества с родителями по вопросам здоровьесбережения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оздоровления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Внедрение активных форм работы с семьей (мастер - классы, круглые столы, семинары-пра</w:t>
            </w:r>
            <w:r w:rsidR="00B568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ктикумы, консультации)  по теме оздоровления и познавательно-речевого направления развития детей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врач,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физкультурно-оздоровительной грамотности родителей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 соревнований, конкурсов плакатов по здоровому образу жизни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врач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педагогов и родителей, участвующих в конкурсах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совместного проведения с родителями физкультурно-оздоровительных праздников, досугов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двигательной активности воспитанников</w:t>
            </w:r>
          </w:p>
        </w:tc>
      </w:tr>
      <w:tr w:rsidR="001E4ED2" w:rsidRPr="001E4ED2" w:rsidTr="001066BA">
        <w:trPr>
          <w:trHeight w:val="621"/>
        </w:trPr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Реализация системы мероприятий, направленных на укрепление здоровья, снижения заболеваемости сотрудников МБДОУ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врач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оздоровления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240F0B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врач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Транслирование передового опыта поддержания и укрепления здоровья в дошкольном учреждении и семье</w:t>
            </w:r>
          </w:p>
        </w:tc>
      </w:tr>
      <w:tr w:rsidR="005D4F86" w:rsidRPr="001E4ED2" w:rsidTr="006214D5">
        <w:tc>
          <w:tcPr>
            <w:tcW w:w="10420" w:type="dxa"/>
            <w:gridSpan w:val="6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ED2">
              <w:rPr>
                <w:rFonts w:ascii="Times New Roman" w:hAnsi="Times New Roman" w:cs="Times New Roman"/>
                <w:b/>
                <w:i/>
              </w:rPr>
              <w:t>Блок «Управление»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Анализ актуального состояния и перспектив для совершенствования финансово-экономической модели учреждения (нормативно-правовые основы оказания платных дополнительных образовательных услуг, спонсорской и благотворительной помощи)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председатель Родительского комитета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Создание перечня локальных актов МБДОУ по введению дополнительных платных образовательных услуг по запросам родителей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Налаживание системы межведомственного взаимодействия (заключение договоров о сотрудничестве, разработка и утверждение совместных планов работы с детьми и родителями воспитанников МБДОУ).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Стабильное функционирование МБДОУ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Создание условий для расширения возможностей использования ИКТ в процессе управления детским садом и в повышении качества образовательного процесса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Расширение общественного участия в управлении учреждением, отработка механизма деятельности Попечительского совета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председатель Родительского комитета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Функционирование Попечительского совета МБДОУ</w:t>
            </w:r>
          </w:p>
        </w:tc>
      </w:tr>
      <w:tr w:rsidR="005D4F86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Привлечение многоканальных источников финансирования (бюджет, добровольные пожертвования и спонсорская помощь, доходы от платных дополнительных услуг)</w:t>
            </w:r>
          </w:p>
        </w:tc>
        <w:tc>
          <w:tcPr>
            <w:tcW w:w="1276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председатель Родительского комитета</w:t>
            </w:r>
          </w:p>
        </w:tc>
        <w:tc>
          <w:tcPr>
            <w:tcW w:w="2198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5D4F86" w:rsidRPr="001E4ED2" w:rsidTr="006214D5">
        <w:tc>
          <w:tcPr>
            <w:tcW w:w="10420" w:type="dxa"/>
            <w:gridSpan w:val="6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E4ED2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Блок «Кадровый потенциал»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Мониторинг актуального состояния кадровой обстановки в учреждении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Статистические данные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 в условиях новой системы оплаты труда, привлечение к работе в учреждении молодых специалистов)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укомплектованность кадрами.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Стимулирование и поддержка педагогических инициатив работников,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престижа и значимости педагогической профессии</w:t>
            </w:r>
          </w:p>
        </w:tc>
      </w:tr>
      <w:tr w:rsidR="001E4ED2" w:rsidRPr="001E4ED2" w:rsidTr="001066BA">
        <w:trPr>
          <w:trHeight w:val="931"/>
        </w:trPr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Создание условий для составления портфолио каждого педагога образовательного учреждения как формы обобщения опыта педагогической деятельности</w:t>
            </w:r>
          </w:p>
        </w:tc>
        <w:tc>
          <w:tcPr>
            <w:tcW w:w="1276" w:type="dxa"/>
            <w:vMerge w:val="restart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  <w:vMerge w:val="restart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  <w:vMerge w:val="restart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</w:t>
            </w:r>
          </w:p>
        </w:tc>
      </w:tr>
      <w:tr w:rsidR="00C70CAD" w:rsidRPr="001E4ED2" w:rsidTr="001066BA">
        <w:trPr>
          <w:trHeight w:val="726"/>
        </w:trPr>
        <w:tc>
          <w:tcPr>
            <w:tcW w:w="534" w:type="dxa"/>
            <w:tcBorders>
              <w:top w:val="single" w:sz="4" w:space="0" w:color="auto"/>
            </w:tcBorders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0CAD" w:rsidRPr="001E4ED2" w:rsidRDefault="00C70CAD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подбору и расстановке кадров с учетом психологической совместимости педагогов</w:t>
            </w:r>
          </w:p>
        </w:tc>
        <w:tc>
          <w:tcPr>
            <w:tcW w:w="1276" w:type="dxa"/>
            <w:vMerge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198" w:type="dxa"/>
            <w:vMerge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повышения квалификации педагогов в области владения и применения компьютерных технологий,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опытно-экспериментальной и исследовательской деятельности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педагогов, повысивших уровень профессиональной компетентности не менее 15% ежегодно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по аттестации педагогического персонала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квалификационной категории 80% педагогического персонала учреждения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систематическая курсовая подготовка;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участие в работе методических объединений педагогов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  <w:vMerge w:val="restart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Высокий профессиональный уровень педагогического коллектива, готовность к работе в инновационном режиме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Разработка системы методической поддержки педагогов МБДОУ, позволяющей оптимизировать процесс внедрения ФГТ и ФГОС ДО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  <w:vMerge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FR4"/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Постоянно действующий семинар для педагогов </w:t>
            </w:r>
          </w:p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bCs/>
                <w:sz w:val="18"/>
                <w:szCs w:val="18"/>
              </w:rPr>
              <w:t>по вопросам внедрения ФГТ и ФГОС ДО в практику работы МБДОУ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творческих групп педагогов, родителей, представителей социума с целью решения актуальных вопросов организации образовательного процесса в МБДОУ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Эффективная деятельность МБДОУ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материального стимулирования молодых специалистов:</w:t>
            </w:r>
          </w:p>
          <w:p w:rsidR="00C70CAD" w:rsidRPr="001E4ED2" w:rsidRDefault="00C70CAD" w:rsidP="001E4ED2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«Школы наставничества»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100% укомплектованность кадрами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проектную деятельность и т.д.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Стимулирование и поддержка педагогических инициатив работников МБДОУ не менее 7% ежегодно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участия педагогов в онлайн-семинарах, обучение на курсах, проводимых авторами программ, нормативных актов федерального, </w:t>
            </w: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регионального уровня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педагогов, повысивших уровень профессиона</w:t>
            </w:r>
            <w:r w:rsidR="000A52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льной компетентности не менее </w:t>
            </w:r>
            <w:r w:rsidR="000A52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ежегодно</w:t>
            </w:r>
          </w:p>
        </w:tc>
      </w:tr>
      <w:tr w:rsidR="005D4F86" w:rsidRPr="001E4ED2" w:rsidTr="006214D5">
        <w:tc>
          <w:tcPr>
            <w:tcW w:w="10420" w:type="dxa"/>
            <w:gridSpan w:val="6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ED2">
              <w:rPr>
                <w:rFonts w:ascii="Times New Roman" w:hAnsi="Times New Roman" w:cs="Times New Roman"/>
                <w:b/>
                <w:i/>
              </w:rPr>
              <w:lastRenderedPageBreak/>
              <w:t>Блок «Семья»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Оценка актуального состояния работы с родителями воспитанников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Создание условий для совершенствования системы взаимодействия с родителями (совершенствование нормативно-правовой базы, заключение договоров межведомственного взаимодействия, разработка совместных планов)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Заведующий, 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 xml:space="preserve">Разработка и реализация плана дифференцированной работы с семьями воспитанников по </w:t>
            </w:r>
            <w:r w:rsidRPr="001E4ED2">
              <w:rPr>
                <w:rFonts w:ascii="Myriad Pro" w:eastAsia="Times New Roman" w:hAnsi="Myriad Pro" w:cs="Times New Roman" w:hint="eastAsia"/>
                <w:sz w:val="18"/>
                <w:szCs w:val="18"/>
                <w:lang w:eastAsia="ru-RU"/>
              </w:rPr>
              <w:t>повышени</w:t>
            </w: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ю психолого-педагогичес</w:t>
            </w:r>
            <w:r w:rsidR="000A52BE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 xml:space="preserve">кой культуры молодых родителей 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Педагог-психолог,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педагоги,</w:t>
            </w:r>
          </w:p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Доля родит</w:t>
            </w:r>
            <w:r w:rsidR="000A52BE">
              <w:rPr>
                <w:rFonts w:ascii="Times New Roman" w:hAnsi="Times New Roman" w:cs="Times New Roman"/>
                <w:sz w:val="18"/>
                <w:szCs w:val="18"/>
              </w:rPr>
              <w:t xml:space="preserve">елей, участвующих в работе </w:t>
            </w: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10% ежегодно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Разработка и реализация совместных с родителями образовательных проектов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Педагоги, родительская обществен-сть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родителей, участвующих в проектах до 45%</w:t>
            </w:r>
          </w:p>
        </w:tc>
      </w:tr>
      <w:tr w:rsidR="001E4ED2" w:rsidRPr="001E4ED2" w:rsidTr="001066BA">
        <w:tc>
          <w:tcPr>
            <w:tcW w:w="534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Транслирование положительного опыта семейного воспитания и опыта взаимодействия с родителями на разном уровне</w:t>
            </w:r>
          </w:p>
        </w:tc>
        <w:tc>
          <w:tcPr>
            <w:tcW w:w="1276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97" w:type="dxa"/>
          </w:tcPr>
          <w:p w:rsidR="00C70CAD" w:rsidRPr="001E4ED2" w:rsidRDefault="00C70CAD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Педагоги, родительская обществен-сть</w:t>
            </w:r>
          </w:p>
        </w:tc>
        <w:tc>
          <w:tcPr>
            <w:tcW w:w="2198" w:type="dxa"/>
          </w:tcPr>
          <w:p w:rsidR="00C70CAD" w:rsidRPr="001E4ED2" w:rsidRDefault="00C70CAD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Банк передового опыта семейного воспитания</w:t>
            </w:r>
          </w:p>
        </w:tc>
      </w:tr>
      <w:tr w:rsidR="005D4F86" w:rsidRPr="001E4ED2" w:rsidTr="006214D5">
        <w:tc>
          <w:tcPr>
            <w:tcW w:w="10420" w:type="dxa"/>
            <w:gridSpan w:val="6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ED2">
              <w:rPr>
                <w:rFonts w:ascii="Times New Roman" w:hAnsi="Times New Roman" w:cs="Times New Roman"/>
                <w:b/>
                <w:i/>
              </w:rPr>
              <w:t>Блок «Безопасность и качество»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контроля доступа: </w:t>
            </w:r>
          </w:p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выполнение монтажа электрозамков на входных дверях в здание</w:t>
            </w:r>
          </w:p>
        </w:tc>
        <w:tc>
          <w:tcPr>
            <w:tcW w:w="1276" w:type="dxa"/>
          </w:tcPr>
          <w:p w:rsidR="005D4F86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 w:rsidR="005D4F86" w:rsidRPr="001E4ED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88" w:type="dxa"/>
          </w:tcPr>
          <w:p w:rsidR="005D4F86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Заведующий, председатель Родительского комитета</w:t>
            </w:r>
          </w:p>
        </w:tc>
        <w:tc>
          <w:tcPr>
            <w:tcW w:w="2198" w:type="dxa"/>
            <w:vMerge w:val="restart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Оснащение современными средствами защиты для обеспечения комплексной безопасности</w:t>
            </w:r>
          </w:p>
        </w:tc>
      </w:tr>
      <w:tr w:rsidR="001E4ED2" w:rsidRPr="001E4ED2" w:rsidTr="001066BA">
        <w:tc>
          <w:tcPr>
            <w:tcW w:w="534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системы видеоконтроля</w:t>
            </w:r>
          </w:p>
        </w:tc>
        <w:tc>
          <w:tcPr>
            <w:tcW w:w="1276" w:type="dxa"/>
          </w:tcPr>
          <w:p w:rsidR="005D4F86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5D4F86" w:rsidRPr="001E4ED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88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5D4F86" w:rsidRPr="001E4ED2" w:rsidRDefault="005D4F86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  <w:vMerge/>
          </w:tcPr>
          <w:p w:rsidR="005D4F86" w:rsidRPr="001E4ED2" w:rsidRDefault="005D4F86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ED2" w:rsidRPr="001E4ED2" w:rsidTr="001066BA">
        <w:tc>
          <w:tcPr>
            <w:tcW w:w="534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  <w:t>Приведение в соответствие с требованиями СанПиН прогулочной площадки, помещений учреждения</w:t>
            </w:r>
          </w:p>
        </w:tc>
        <w:tc>
          <w:tcPr>
            <w:tcW w:w="1276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97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зам.зав по АХР, </w:t>
            </w: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председатель РК</w:t>
            </w:r>
          </w:p>
        </w:tc>
        <w:tc>
          <w:tcPr>
            <w:tcW w:w="2198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Соответствие условий для осуществления работы учреждения по всем направлениям деятельности</w:t>
            </w:r>
          </w:p>
        </w:tc>
      </w:tr>
      <w:tr w:rsidR="001E4ED2" w:rsidRPr="001E4ED2" w:rsidTr="001066BA">
        <w:tc>
          <w:tcPr>
            <w:tcW w:w="534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Внедрение ресурсосберегающих технологий:</w:t>
            </w:r>
          </w:p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программы «Энергосбережение и повышение энергетиче</w:t>
            </w:r>
            <w:r w:rsidR="000A52BE">
              <w:rPr>
                <w:rFonts w:ascii="Times New Roman" w:hAnsi="Times New Roman" w:cs="Times New Roman"/>
                <w:sz w:val="18"/>
                <w:szCs w:val="18"/>
              </w:rPr>
              <w:t xml:space="preserve">ской эффективности в МБДОУ № 269 </w:t>
            </w: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на 2013-2016 гг»</w:t>
            </w:r>
          </w:p>
        </w:tc>
        <w:tc>
          <w:tcPr>
            <w:tcW w:w="1276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Годовая экономия энергоресурсов от 3% до 10%</w:t>
            </w:r>
          </w:p>
        </w:tc>
      </w:tr>
      <w:tr w:rsidR="001E4ED2" w:rsidRPr="001E4ED2" w:rsidTr="001066BA">
        <w:tc>
          <w:tcPr>
            <w:tcW w:w="534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надзирающих органов (Роспотребнадзор, пожарная безопасность)</w:t>
            </w:r>
          </w:p>
        </w:tc>
        <w:tc>
          <w:tcPr>
            <w:tcW w:w="1276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2013-2016гг</w:t>
            </w:r>
          </w:p>
        </w:tc>
        <w:tc>
          <w:tcPr>
            <w:tcW w:w="1188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97" w:type="dxa"/>
          </w:tcPr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МБДОУ,</w:t>
            </w:r>
          </w:p>
          <w:p w:rsidR="00C30212" w:rsidRPr="001E4ED2" w:rsidRDefault="00C30212" w:rsidP="001E4ED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зам.зав по АХР</w:t>
            </w:r>
          </w:p>
        </w:tc>
        <w:tc>
          <w:tcPr>
            <w:tcW w:w="2198" w:type="dxa"/>
          </w:tcPr>
          <w:p w:rsidR="00C30212" w:rsidRPr="001E4ED2" w:rsidRDefault="00C30212" w:rsidP="001E4E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E4ED2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соответствующее требованиям надзорных органов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1"/>
      </w:tblGrid>
      <w:tr w:rsidR="002B4F44" w:rsidRPr="001E4ED2" w:rsidTr="008F7F5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2B4F44" w:rsidRPr="001E4ED2" w:rsidRDefault="002B4F44" w:rsidP="001E4E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1" w:type="dxa"/>
          </w:tcPr>
          <w:p w:rsidR="002B4F44" w:rsidRPr="001E4ED2" w:rsidRDefault="002B4F44" w:rsidP="001E4E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8"/>
                <w:szCs w:val="18"/>
                <w:lang w:eastAsia="ru-RU"/>
              </w:rPr>
            </w:pPr>
          </w:p>
        </w:tc>
      </w:tr>
    </w:tbl>
    <w:p w:rsidR="002B4F44" w:rsidRPr="001E4ED2" w:rsidRDefault="002B4F44" w:rsidP="001E4ED2">
      <w:pPr>
        <w:spacing w:after="0" w:line="240" w:lineRule="auto"/>
      </w:pPr>
    </w:p>
    <w:sectPr w:rsidR="002B4F44" w:rsidRPr="001E4ED2" w:rsidSect="00CD7B9D">
      <w:footerReference w:type="default" r:id="rId10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72" w:rsidRDefault="00E91472" w:rsidP="00CD7B9D">
      <w:pPr>
        <w:spacing w:after="0" w:line="240" w:lineRule="auto"/>
      </w:pPr>
      <w:r>
        <w:separator/>
      </w:r>
    </w:p>
  </w:endnote>
  <w:endnote w:type="continuationSeparator" w:id="0">
    <w:p w:rsidR="00E91472" w:rsidRDefault="00E91472" w:rsidP="00CD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21383"/>
      <w:docPartObj>
        <w:docPartGallery w:val="Page Numbers (Bottom of Page)"/>
        <w:docPartUnique/>
      </w:docPartObj>
    </w:sdtPr>
    <w:sdtEndPr/>
    <w:sdtContent>
      <w:p w:rsidR="000A0D16" w:rsidRDefault="000A0D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CF">
          <w:rPr>
            <w:noProof/>
          </w:rPr>
          <w:t>2</w:t>
        </w:r>
        <w:r>
          <w:fldChar w:fldCharType="end"/>
        </w:r>
      </w:p>
    </w:sdtContent>
  </w:sdt>
  <w:p w:rsidR="000A0D16" w:rsidRDefault="000A0D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72" w:rsidRDefault="00E91472" w:rsidP="00CD7B9D">
      <w:pPr>
        <w:spacing w:after="0" w:line="240" w:lineRule="auto"/>
      </w:pPr>
      <w:r>
        <w:separator/>
      </w:r>
    </w:p>
  </w:footnote>
  <w:footnote w:type="continuationSeparator" w:id="0">
    <w:p w:rsidR="00E91472" w:rsidRDefault="00E91472" w:rsidP="00CD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9D3014"/>
    <w:multiLevelType w:val="hybridMultilevel"/>
    <w:tmpl w:val="679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86F"/>
    <w:multiLevelType w:val="multilevel"/>
    <w:tmpl w:val="D49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469"/>
    <w:multiLevelType w:val="multilevel"/>
    <w:tmpl w:val="C3E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30D9A"/>
    <w:multiLevelType w:val="multilevel"/>
    <w:tmpl w:val="F74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D48EC"/>
    <w:multiLevelType w:val="multilevel"/>
    <w:tmpl w:val="8CB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C03E6"/>
    <w:multiLevelType w:val="hybridMultilevel"/>
    <w:tmpl w:val="4A9A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33D4"/>
    <w:multiLevelType w:val="multilevel"/>
    <w:tmpl w:val="07B6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74D53"/>
    <w:multiLevelType w:val="multilevel"/>
    <w:tmpl w:val="51D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85E5F"/>
    <w:multiLevelType w:val="multilevel"/>
    <w:tmpl w:val="618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3B4E4E"/>
    <w:multiLevelType w:val="multilevel"/>
    <w:tmpl w:val="B18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77C03"/>
    <w:multiLevelType w:val="multilevel"/>
    <w:tmpl w:val="BACA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153C8"/>
    <w:multiLevelType w:val="hybridMultilevel"/>
    <w:tmpl w:val="795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D49E9"/>
    <w:multiLevelType w:val="hybridMultilevel"/>
    <w:tmpl w:val="6EFE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355E"/>
    <w:multiLevelType w:val="multilevel"/>
    <w:tmpl w:val="29D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4CE8"/>
    <w:multiLevelType w:val="multilevel"/>
    <w:tmpl w:val="4DF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B3B66"/>
    <w:multiLevelType w:val="hybridMultilevel"/>
    <w:tmpl w:val="D3D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0E45"/>
    <w:multiLevelType w:val="multilevel"/>
    <w:tmpl w:val="352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35769"/>
    <w:multiLevelType w:val="multilevel"/>
    <w:tmpl w:val="3596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E5AA8"/>
    <w:multiLevelType w:val="hybridMultilevel"/>
    <w:tmpl w:val="506A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2622"/>
    <w:multiLevelType w:val="multilevel"/>
    <w:tmpl w:val="210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5B3E92"/>
    <w:multiLevelType w:val="hybridMultilevel"/>
    <w:tmpl w:val="4598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670BB"/>
    <w:multiLevelType w:val="hybridMultilevel"/>
    <w:tmpl w:val="1E9A4676"/>
    <w:lvl w:ilvl="0" w:tplc="FFFFFFFF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93A84"/>
    <w:multiLevelType w:val="multilevel"/>
    <w:tmpl w:val="417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72C92"/>
    <w:multiLevelType w:val="hybridMultilevel"/>
    <w:tmpl w:val="9BD8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20CEC"/>
    <w:multiLevelType w:val="multilevel"/>
    <w:tmpl w:val="CB5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A5F3B"/>
    <w:multiLevelType w:val="multilevel"/>
    <w:tmpl w:val="42D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A79E1"/>
    <w:multiLevelType w:val="hybridMultilevel"/>
    <w:tmpl w:val="EBCA39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62E41BA8"/>
    <w:multiLevelType w:val="multilevel"/>
    <w:tmpl w:val="78D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D02CF0"/>
    <w:multiLevelType w:val="multilevel"/>
    <w:tmpl w:val="55E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B4311"/>
    <w:multiLevelType w:val="hybridMultilevel"/>
    <w:tmpl w:val="5DA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A006B"/>
    <w:multiLevelType w:val="hybridMultilevel"/>
    <w:tmpl w:val="FB42D2A8"/>
    <w:lvl w:ilvl="0" w:tplc="229866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6A07F3"/>
    <w:multiLevelType w:val="multilevel"/>
    <w:tmpl w:val="2D74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F26EF"/>
    <w:multiLevelType w:val="multilevel"/>
    <w:tmpl w:val="D23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1EBF"/>
    <w:multiLevelType w:val="multilevel"/>
    <w:tmpl w:val="6C5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0276A"/>
    <w:multiLevelType w:val="hybridMultilevel"/>
    <w:tmpl w:val="8EE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90191"/>
    <w:multiLevelType w:val="hybridMultilevel"/>
    <w:tmpl w:val="F8E8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53D52"/>
    <w:multiLevelType w:val="multilevel"/>
    <w:tmpl w:val="761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D4A35"/>
    <w:multiLevelType w:val="multilevel"/>
    <w:tmpl w:val="37B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E107C0"/>
    <w:multiLevelType w:val="hybridMultilevel"/>
    <w:tmpl w:val="EE26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E6F97"/>
    <w:multiLevelType w:val="multilevel"/>
    <w:tmpl w:val="AA0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023B0"/>
    <w:multiLevelType w:val="hybridMultilevel"/>
    <w:tmpl w:val="B174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D1D0E"/>
    <w:multiLevelType w:val="multilevel"/>
    <w:tmpl w:val="BE4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39"/>
  </w:num>
  <w:num w:numId="4">
    <w:abstractNumId w:val="4"/>
  </w:num>
  <w:num w:numId="5">
    <w:abstractNumId w:val="44"/>
  </w:num>
  <w:num w:numId="6">
    <w:abstractNumId w:val="26"/>
  </w:num>
  <w:num w:numId="7">
    <w:abstractNumId w:val="3"/>
  </w:num>
  <w:num w:numId="8">
    <w:abstractNumId w:val="40"/>
  </w:num>
  <w:num w:numId="9">
    <w:abstractNumId w:val="36"/>
  </w:num>
  <w:num w:numId="10">
    <w:abstractNumId w:val="29"/>
  </w:num>
  <w:num w:numId="11">
    <w:abstractNumId w:val="11"/>
  </w:num>
  <w:num w:numId="12">
    <w:abstractNumId w:val="42"/>
  </w:num>
  <w:num w:numId="13">
    <w:abstractNumId w:val="15"/>
  </w:num>
  <w:num w:numId="14">
    <w:abstractNumId w:val="1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27"/>
  </w:num>
  <w:num w:numId="20">
    <w:abstractNumId w:val="35"/>
  </w:num>
  <w:num w:numId="21">
    <w:abstractNumId w:val="10"/>
  </w:num>
  <w:num w:numId="22">
    <w:abstractNumId w:val="20"/>
  </w:num>
  <w:num w:numId="23">
    <w:abstractNumId w:val="34"/>
  </w:num>
  <w:num w:numId="24">
    <w:abstractNumId w:val="2"/>
  </w:num>
  <w:num w:numId="25">
    <w:abstractNumId w:val="24"/>
  </w:num>
  <w:num w:numId="26">
    <w:abstractNumId w:val="16"/>
  </w:num>
  <w:num w:numId="27">
    <w:abstractNumId w:val="6"/>
  </w:num>
  <w:num w:numId="28">
    <w:abstractNumId w:val="0"/>
  </w:num>
  <w:num w:numId="29">
    <w:abstractNumId w:val="25"/>
  </w:num>
  <w:num w:numId="30">
    <w:abstractNumId w:val="43"/>
  </w:num>
  <w:num w:numId="31">
    <w:abstractNumId w:val="38"/>
  </w:num>
  <w:num w:numId="32">
    <w:abstractNumId w:val="41"/>
  </w:num>
  <w:num w:numId="33">
    <w:abstractNumId w:val="37"/>
  </w:num>
  <w:num w:numId="34">
    <w:abstractNumId w:val="13"/>
  </w:num>
  <w:num w:numId="35">
    <w:abstractNumId w:val="12"/>
  </w:num>
  <w:num w:numId="36">
    <w:abstractNumId w:val="19"/>
  </w:num>
  <w:num w:numId="37">
    <w:abstractNumId w:val="32"/>
  </w:num>
  <w:num w:numId="38">
    <w:abstractNumId w:val="31"/>
  </w:num>
  <w:num w:numId="39">
    <w:abstractNumId w:val="22"/>
  </w:num>
  <w:num w:numId="40">
    <w:abstractNumId w:val="33"/>
  </w:num>
  <w:num w:numId="41">
    <w:abstractNumId w:val="16"/>
  </w:num>
  <w:num w:numId="42">
    <w:abstractNumId w:val="28"/>
  </w:num>
  <w:num w:numId="43">
    <w:abstractNumId w:val="6"/>
  </w:num>
  <w:num w:numId="44">
    <w:abstractNumId w:val="30"/>
  </w:num>
  <w:num w:numId="45">
    <w:abstractNumId w:val="21"/>
  </w:num>
  <w:num w:numId="46">
    <w:abstractNumId w:val="5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95"/>
    <w:rsid w:val="00003C35"/>
    <w:rsid w:val="0000429D"/>
    <w:rsid w:val="0000741A"/>
    <w:rsid w:val="00010EDA"/>
    <w:rsid w:val="00024753"/>
    <w:rsid w:val="000302C2"/>
    <w:rsid w:val="0004705E"/>
    <w:rsid w:val="000478B3"/>
    <w:rsid w:val="0005060C"/>
    <w:rsid w:val="000551B5"/>
    <w:rsid w:val="00060DB5"/>
    <w:rsid w:val="00064D9A"/>
    <w:rsid w:val="00072704"/>
    <w:rsid w:val="0008430A"/>
    <w:rsid w:val="0008744C"/>
    <w:rsid w:val="00092696"/>
    <w:rsid w:val="000A04A6"/>
    <w:rsid w:val="000A0D16"/>
    <w:rsid w:val="000A1443"/>
    <w:rsid w:val="000A52BE"/>
    <w:rsid w:val="000C2CA2"/>
    <w:rsid w:val="000C4410"/>
    <w:rsid w:val="000F1714"/>
    <w:rsid w:val="000F3FCD"/>
    <w:rsid w:val="000F56CA"/>
    <w:rsid w:val="001066BA"/>
    <w:rsid w:val="0011599E"/>
    <w:rsid w:val="00126A80"/>
    <w:rsid w:val="00135292"/>
    <w:rsid w:val="00141AC5"/>
    <w:rsid w:val="00141B11"/>
    <w:rsid w:val="001441C3"/>
    <w:rsid w:val="00147F70"/>
    <w:rsid w:val="00150D33"/>
    <w:rsid w:val="00154BA9"/>
    <w:rsid w:val="00162863"/>
    <w:rsid w:val="00173402"/>
    <w:rsid w:val="00181996"/>
    <w:rsid w:val="00182B2D"/>
    <w:rsid w:val="00190603"/>
    <w:rsid w:val="00192A41"/>
    <w:rsid w:val="00193ECE"/>
    <w:rsid w:val="0019450B"/>
    <w:rsid w:val="001A22CD"/>
    <w:rsid w:val="001A374E"/>
    <w:rsid w:val="001A56AF"/>
    <w:rsid w:val="001D2272"/>
    <w:rsid w:val="001D682C"/>
    <w:rsid w:val="001E0818"/>
    <w:rsid w:val="001E4ED2"/>
    <w:rsid w:val="001F0BFE"/>
    <w:rsid w:val="001F7B19"/>
    <w:rsid w:val="00216D6A"/>
    <w:rsid w:val="00217083"/>
    <w:rsid w:val="002316D7"/>
    <w:rsid w:val="002329BE"/>
    <w:rsid w:val="002355FB"/>
    <w:rsid w:val="00237952"/>
    <w:rsid w:val="00240F0B"/>
    <w:rsid w:val="00243C1F"/>
    <w:rsid w:val="002627AC"/>
    <w:rsid w:val="00264696"/>
    <w:rsid w:val="00292250"/>
    <w:rsid w:val="00292D78"/>
    <w:rsid w:val="00296054"/>
    <w:rsid w:val="00296DED"/>
    <w:rsid w:val="002A52BA"/>
    <w:rsid w:val="002A5C60"/>
    <w:rsid w:val="002B4F44"/>
    <w:rsid w:val="002C1207"/>
    <w:rsid w:val="002C3179"/>
    <w:rsid w:val="002D1584"/>
    <w:rsid w:val="002D400F"/>
    <w:rsid w:val="002D6269"/>
    <w:rsid w:val="002D6865"/>
    <w:rsid w:val="002F72DE"/>
    <w:rsid w:val="00302332"/>
    <w:rsid w:val="00302A73"/>
    <w:rsid w:val="00303E01"/>
    <w:rsid w:val="00306F75"/>
    <w:rsid w:val="00310CBA"/>
    <w:rsid w:val="00324179"/>
    <w:rsid w:val="0032446A"/>
    <w:rsid w:val="00340811"/>
    <w:rsid w:val="00340E24"/>
    <w:rsid w:val="00341838"/>
    <w:rsid w:val="003449D4"/>
    <w:rsid w:val="00363191"/>
    <w:rsid w:val="00365602"/>
    <w:rsid w:val="00373052"/>
    <w:rsid w:val="003765A0"/>
    <w:rsid w:val="00376E7A"/>
    <w:rsid w:val="00384C53"/>
    <w:rsid w:val="003919D8"/>
    <w:rsid w:val="00395D0E"/>
    <w:rsid w:val="003B2CF7"/>
    <w:rsid w:val="003B4D27"/>
    <w:rsid w:val="003B5D4A"/>
    <w:rsid w:val="003C1CF1"/>
    <w:rsid w:val="003D0EE0"/>
    <w:rsid w:val="003D1ECC"/>
    <w:rsid w:val="003E1FAE"/>
    <w:rsid w:val="003E2052"/>
    <w:rsid w:val="003E24AF"/>
    <w:rsid w:val="003F4A0C"/>
    <w:rsid w:val="003F7849"/>
    <w:rsid w:val="00416EC1"/>
    <w:rsid w:val="0042028D"/>
    <w:rsid w:val="00422CDB"/>
    <w:rsid w:val="004302A8"/>
    <w:rsid w:val="00431B9A"/>
    <w:rsid w:val="00437B0B"/>
    <w:rsid w:val="00446C66"/>
    <w:rsid w:val="00446DA8"/>
    <w:rsid w:val="00447998"/>
    <w:rsid w:val="00450E73"/>
    <w:rsid w:val="0045352C"/>
    <w:rsid w:val="00453AEC"/>
    <w:rsid w:val="00460557"/>
    <w:rsid w:val="004665BB"/>
    <w:rsid w:val="00472732"/>
    <w:rsid w:val="004927E4"/>
    <w:rsid w:val="0049698D"/>
    <w:rsid w:val="004A618A"/>
    <w:rsid w:val="004B5B9A"/>
    <w:rsid w:val="004B5CD3"/>
    <w:rsid w:val="004C718B"/>
    <w:rsid w:val="004D0DCE"/>
    <w:rsid w:val="004D6C80"/>
    <w:rsid w:val="004D7843"/>
    <w:rsid w:val="004E3869"/>
    <w:rsid w:val="004E44F6"/>
    <w:rsid w:val="004E4573"/>
    <w:rsid w:val="004F508B"/>
    <w:rsid w:val="00502FE6"/>
    <w:rsid w:val="0050314B"/>
    <w:rsid w:val="005041BA"/>
    <w:rsid w:val="005057C3"/>
    <w:rsid w:val="00505C0A"/>
    <w:rsid w:val="00510806"/>
    <w:rsid w:val="0051522E"/>
    <w:rsid w:val="0052117B"/>
    <w:rsid w:val="0052326B"/>
    <w:rsid w:val="0052464C"/>
    <w:rsid w:val="00524866"/>
    <w:rsid w:val="00525DD1"/>
    <w:rsid w:val="005274B6"/>
    <w:rsid w:val="0053271F"/>
    <w:rsid w:val="005400AE"/>
    <w:rsid w:val="005451E9"/>
    <w:rsid w:val="0055109F"/>
    <w:rsid w:val="00552902"/>
    <w:rsid w:val="00570F58"/>
    <w:rsid w:val="00573699"/>
    <w:rsid w:val="0057606F"/>
    <w:rsid w:val="0058121F"/>
    <w:rsid w:val="00581CB1"/>
    <w:rsid w:val="005825E3"/>
    <w:rsid w:val="0058350C"/>
    <w:rsid w:val="00584704"/>
    <w:rsid w:val="00590815"/>
    <w:rsid w:val="0059652F"/>
    <w:rsid w:val="00597A25"/>
    <w:rsid w:val="005A0916"/>
    <w:rsid w:val="005A2E1B"/>
    <w:rsid w:val="005A4F8B"/>
    <w:rsid w:val="005C404B"/>
    <w:rsid w:val="005D356D"/>
    <w:rsid w:val="005D4AAE"/>
    <w:rsid w:val="005D4F86"/>
    <w:rsid w:val="005D7FD6"/>
    <w:rsid w:val="005E09BC"/>
    <w:rsid w:val="005E4A94"/>
    <w:rsid w:val="005E62EB"/>
    <w:rsid w:val="005F1178"/>
    <w:rsid w:val="005F5754"/>
    <w:rsid w:val="00602383"/>
    <w:rsid w:val="0060290E"/>
    <w:rsid w:val="00604ADF"/>
    <w:rsid w:val="0062041A"/>
    <w:rsid w:val="006214D5"/>
    <w:rsid w:val="006237B4"/>
    <w:rsid w:val="00624899"/>
    <w:rsid w:val="00625999"/>
    <w:rsid w:val="006332C7"/>
    <w:rsid w:val="00634A43"/>
    <w:rsid w:val="00641D76"/>
    <w:rsid w:val="0064439D"/>
    <w:rsid w:val="00644FFC"/>
    <w:rsid w:val="006505A3"/>
    <w:rsid w:val="0066330C"/>
    <w:rsid w:val="006707F6"/>
    <w:rsid w:val="006731D1"/>
    <w:rsid w:val="00673F84"/>
    <w:rsid w:val="006823C1"/>
    <w:rsid w:val="0068509C"/>
    <w:rsid w:val="006938B3"/>
    <w:rsid w:val="00693955"/>
    <w:rsid w:val="00694FD7"/>
    <w:rsid w:val="006A12F2"/>
    <w:rsid w:val="006A764A"/>
    <w:rsid w:val="006B3CEB"/>
    <w:rsid w:val="006B40BA"/>
    <w:rsid w:val="006C105B"/>
    <w:rsid w:val="006C2703"/>
    <w:rsid w:val="006C3E4A"/>
    <w:rsid w:val="006C3FA6"/>
    <w:rsid w:val="006C42FB"/>
    <w:rsid w:val="006D301C"/>
    <w:rsid w:val="006E18FC"/>
    <w:rsid w:val="006E25F7"/>
    <w:rsid w:val="006E72E1"/>
    <w:rsid w:val="006F1384"/>
    <w:rsid w:val="006F35F8"/>
    <w:rsid w:val="006F476F"/>
    <w:rsid w:val="006F5888"/>
    <w:rsid w:val="006F73BF"/>
    <w:rsid w:val="006F7C97"/>
    <w:rsid w:val="00704DCD"/>
    <w:rsid w:val="007122C7"/>
    <w:rsid w:val="00713B27"/>
    <w:rsid w:val="00716E43"/>
    <w:rsid w:val="00721721"/>
    <w:rsid w:val="007226F3"/>
    <w:rsid w:val="00725B39"/>
    <w:rsid w:val="00726CEE"/>
    <w:rsid w:val="0072737D"/>
    <w:rsid w:val="00731484"/>
    <w:rsid w:val="00733CC1"/>
    <w:rsid w:val="007340B2"/>
    <w:rsid w:val="007425CF"/>
    <w:rsid w:val="007501D3"/>
    <w:rsid w:val="00765B8D"/>
    <w:rsid w:val="007707D5"/>
    <w:rsid w:val="00777EC6"/>
    <w:rsid w:val="0078559D"/>
    <w:rsid w:val="00790455"/>
    <w:rsid w:val="007941D4"/>
    <w:rsid w:val="00796BE2"/>
    <w:rsid w:val="0079739A"/>
    <w:rsid w:val="007B3511"/>
    <w:rsid w:val="007C2496"/>
    <w:rsid w:val="007C2B11"/>
    <w:rsid w:val="007D23EE"/>
    <w:rsid w:val="007D41AE"/>
    <w:rsid w:val="007D5AE7"/>
    <w:rsid w:val="007E17BF"/>
    <w:rsid w:val="007E6A5C"/>
    <w:rsid w:val="00800C78"/>
    <w:rsid w:val="00803262"/>
    <w:rsid w:val="00821849"/>
    <w:rsid w:val="0083411F"/>
    <w:rsid w:val="00841918"/>
    <w:rsid w:val="008437CA"/>
    <w:rsid w:val="00843DB7"/>
    <w:rsid w:val="0085440C"/>
    <w:rsid w:val="00860629"/>
    <w:rsid w:val="00861529"/>
    <w:rsid w:val="00861EF1"/>
    <w:rsid w:val="00864219"/>
    <w:rsid w:val="00867A79"/>
    <w:rsid w:val="0087108F"/>
    <w:rsid w:val="00876E7D"/>
    <w:rsid w:val="0088291B"/>
    <w:rsid w:val="00882C64"/>
    <w:rsid w:val="008917E4"/>
    <w:rsid w:val="00893B17"/>
    <w:rsid w:val="008972A6"/>
    <w:rsid w:val="008C245D"/>
    <w:rsid w:val="008C47D4"/>
    <w:rsid w:val="008C67E1"/>
    <w:rsid w:val="008D14D1"/>
    <w:rsid w:val="008D27A9"/>
    <w:rsid w:val="008D49B5"/>
    <w:rsid w:val="008D5316"/>
    <w:rsid w:val="008D6CAD"/>
    <w:rsid w:val="008D760A"/>
    <w:rsid w:val="008E7695"/>
    <w:rsid w:val="008F6108"/>
    <w:rsid w:val="008F6E61"/>
    <w:rsid w:val="008F7F58"/>
    <w:rsid w:val="008F7F6E"/>
    <w:rsid w:val="00902DD7"/>
    <w:rsid w:val="009111F9"/>
    <w:rsid w:val="0091300D"/>
    <w:rsid w:val="00915029"/>
    <w:rsid w:val="0092529B"/>
    <w:rsid w:val="00926697"/>
    <w:rsid w:val="00932C98"/>
    <w:rsid w:val="0094371B"/>
    <w:rsid w:val="00957FEC"/>
    <w:rsid w:val="00961FFB"/>
    <w:rsid w:val="009650CC"/>
    <w:rsid w:val="00965C3E"/>
    <w:rsid w:val="009748BE"/>
    <w:rsid w:val="00977386"/>
    <w:rsid w:val="00981899"/>
    <w:rsid w:val="00984536"/>
    <w:rsid w:val="00986F7A"/>
    <w:rsid w:val="0099462E"/>
    <w:rsid w:val="00995AE8"/>
    <w:rsid w:val="0099756A"/>
    <w:rsid w:val="009B4551"/>
    <w:rsid w:val="009B5C70"/>
    <w:rsid w:val="009B5DA8"/>
    <w:rsid w:val="009D4658"/>
    <w:rsid w:val="009E1455"/>
    <w:rsid w:val="009E2202"/>
    <w:rsid w:val="009E4014"/>
    <w:rsid w:val="009F0C1A"/>
    <w:rsid w:val="009F3028"/>
    <w:rsid w:val="009F31B8"/>
    <w:rsid w:val="009F35E8"/>
    <w:rsid w:val="009F75F2"/>
    <w:rsid w:val="00A07311"/>
    <w:rsid w:val="00A21D6A"/>
    <w:rsid w:val="00A24708"/>
    <w:rsid w:val="00A24AC3"/>
    <w:rsid w:val="00A270AF"/>
    <w:rsid w:val="00A30271"/>
    <w:rsid w:val="00A36421"/>
    <w:rsid w:val="00A372B1"/>
    <w:rsid w:val="00A37472"/>
    <w:rsid w:val="00A42289"/>
    <w:rsid w:val="00A436BA"/>
    <w:rsid w:val="00A45549"/>
    <w:rsid w:val="00A53A0C"/>
    <w:rsid w:val="00A559BD"/>
    <w:rsid w:val="00A62305"/>
    <w:rsid w:val="00A64F1D"/>
    <w:rsid w:val="00A73C04"/>
    <w:rsid w:val="00A74C9E"/>
    <w:rsid w:val="00A76245"/>
    <w:rsid w:val="00A84449"/>
    <w:rsid w:val="00A91F4D"/>
    <w:rsid w:val="00A9635B"/>
    <w:rsid w:val="00AA1838"/>
    <w:rsid w:val="00AA4BE5"/>
    <w:rsid w:val="00AC0678"/>
    <w:rsid w:val="00AC18AF"/>
    <w:rsid w:val="00AC280E"/>
    <w:rsid w:val="00AC32D5"/>
    <w:rsid w:val="00AC3FD6"/>
    <w:rsid w:val="00AD3960"/>
    <w:rsid w:val="00AD6737"/>
    <w:rsid w:val="00AE4D80"/>
    <w:rsid w:val="00AE4DC8"/>
    <w:rsid w:val="00AF36BD"/>
    <w:rsid w:val="00AF4768"/>
    <w:rsid w:val="00AF715D"/>
    <w:rsid w:val="00B2249D"/>
    <w:rsid w:val="00B2565D"/>
    <w:rsid w:val="00B257CA"/>
    <w:rsid w:val="00B3659F"/>
    <w:rsid w:val="00B46A0D"/>
    <w:rsid w:val="00B54365"/>
    <w:rsid w:val="00B549DC"/>
    <w:rsid w:val="00B56849"/>
    <w:rsid w:val="00B607D2"/>
    <w:rsid w:val="00B61C86"/>
    <w:rsid w:val="00B62CC5"/>
    <w:rsid w:val="00B64D6A"/>
    <w:rsid w:val="00B67D0D"/>
    <w:rsid w:val="00B76357"/>
    <w:rsid w:val="00B763EA"/>
    <w:rsid w:val="00B81AB1"/>
    <w:rsid w:val="00B917D8"/>
    <w:rsid w:val="00B96FCA"/>
    <w:rsid w:val="00BA28F4"/>
    <w:rsid w:val="00BA5774"/>
    <w:rsid w:val="00BA7183"/>
    <w:rsid w:val="00BA7992"/>
    <w:rsid w:val="00BB51B1"/>
    <w:rsid w:val="00BB77C2"/>
    <w:rsid w:val="00BC39DE"/>
    <w:rsid w:val="00BC3C75"/>
    <w:rsid w:val="00BC440D"/>
    <w:rsid w:val="00BD0F85"/>
    <w:rsid w:val="00BD4A05"/>
    <w:rsid w:val="00BE5086"/>
    <w:rsid w:val="00BF5164"/>
    <w:rsid w:val="00C00051"/>
    <w:rsid w:val="00C00B7F"/>
    <w:rsid w:val="00C14747"/>
    <w:rsid w:val="00C201A5"/>
    <w:rsid w:val="00C2428F"/>
    <w:rsid w:val="00C270BA"/>
    <w:rsid w:val="00C30212"/>
    <w:rsid w:val="00C46E01"/>
    <w:rsid w:val="00C506BB"/>
    <w:rsid w:val="00C50818"/>
    <w:rsid w:val="00C54FD8"/>
    <w:rsid w:val="00C66723"/>
    <w:rsid w:val="00C67800"/>
    <w:rsid w:val="00C70CAD"/>
    <w:rsid w:val="00C71423"/>
    <w:rsid w:val="00C86338"/>
    <w:rsid w:val="00C866E9"/>
    <w:rsid w:val="00C93951"/>
    <w:rsid w:val="00C960FB"/>
    <w:rsid w:val="00CA06DC"/>
    <w:rsid w:val="00CA4636"/>
    <w:rsid w:val="00CA4849"/>
    <w:rsid w:val="00CA62E0"/>
    <w:rsid w:val="00CC1DB2"/>
    <w:rsid w:val="00CC4C0C"/>
    <w:rsid w:val="00CC73BC"/>
    <w:rsid w:val="00CD22B7"/>
    <w:rsid w:val="00CD2834"/>
    <w:rsid w:val="00CD7B9D"/>
    <w:rsid w:val="00CE0462"/>
    <w:rsid w:val="00CE3333"/>
    <w:rsid w:val="00CE35A1"/>
    <w:rsid w:val="00CE41D6"/>
    <w:rsid w:val="00CE6AA0"/>
    <w:rsid w:val="00CE7ACA"/>
    <w:rsid w:val="00CF162D"/>
    <w:rsid w:val="00CF1E5D"/>
    <w:rsid w:val="00D029A3"/>
    <w:rsid w:val="00D0323F"/>
    <w:rsid w:val="00D062C4"/>
    <w:rsid w:val="00D12665"/>
    <w:rsid w:val="00D21500"/>
    <w:rsid w:val="00D24B25"/>
    <w:rsid w:val="00D25170"/>
    <w:rsid w:val="00D25B06"/>
    <w:rsid w:val="00D35DF8"/>
    <w:rsid w:val="00D37C55"/>
    <w:rsid w:val="00D44791"/>
    <w:rsid w:val="00D47ECE"/>
    <w:rsid w:val="00D511BA"/>
    <w:rsid w:val="00D55E71"/>
    <w:rsid w:val="00D60415"/>
    <w:rsid w:val="00D64416"/>
    <w:rsid w:val="00D65F30"/>
    <w:rsid w:val="00D6617E"/>
    <w:rsid w:val="00D7138C"/>
    <w:rsid w:val="00D726B1"/>
    <w:rsid w:val="00D82D41"/>
    <w:rsid w:val="00D868DC"/>
    <w:rsid w:val="00D908AC"/>
    <w:rsid w:val="00D90C46"/>
    <w:rsid w:val="00D915ED"/>
    <w:rsid w:val="00D928F4"/>
    <w:rsid w:val="00D933B4"/>
    <w:rsid w:val="00D93E18"/>
    <w:rsid w:val="00DA079E"/>
    <w:rsid w:val="00DB4EF0"/>
    <w:rsid w:val="00DC6239"/>
    <w:rsid w:val="00DC7D9C"/>
    <w:rsid w:val="00DD2727"/>
    <w:rsid w:val="00DD2C1B"/>
    <w:rsid w:val="00DD354B"/>
    <w:rsid w:val="00DD43CD"/>
    <w:rsid w:val="00DE4454"/>
    <w:rsid w:val="00DF6278"/>
    <w:rsid w:val="00E039EC"/>
    <w:rsid w:val="00E0730C"/>
    <w:rsid w:val="00E15CE2"/>
    <w:rsid w:val="00E21698"/>
    <w:rsid w:val="00E24F80"/>
    <w:rsid w:val="00E268D9"/>
    <w:rsid w:val="00E277AA"/>
    <w:rsid w:val="00E301F5"/>
    <w:rsid w:val="00E3715D"/>
    <w:rsid w:val="00E43B2D"/>
    <w:rsid w:val="00E50B31"/>
    <w:rsid w:val="00E52BD6"/>
    <w:rsid w:val="00E558C9"/>
    <w:rsid w:val="00E61E48"/>
    <w:rsid w:val="00E65BED"/>
    <w:rsid w:val="00E678CF"/>
    <w:rsid w:val="00E67A46"/>
    <w:rsid w:val="00E73B83"/>
    <w:rsid w:val="00E85FED"/>
    <w:rsid w:val="00E9103A"/>
    <w:rsid w:val="00E91472"/>
    <w:rsid w:val="00E93DA9"/>
    <w:rsid w:val="00E97A13"/>
    <w:rsid w:val="00EA3FC7"/>
    <w:rsid w:val="00EB7929"/>
    <w:rsid w:val="00EC0CD1"/>
    <w:rsid w:val="00EC5C7D"/>
    <w:rsid w:val="00EE1E57"/>
    <w:rsid w:val="00EE7441"/>
    <w:rsid w:val="00EF1409"/>
    <w:rsid w:val="00EF4620"/>
    <w:rsid w:val="00EF5954"/>
    <w:rsid w:val="00EF70E4"/>
    <w:rsid w:val="00F0052A"/>
    <w:rsid w:val="00F00E02"/>
    <w:rsid w:val="00F12E3A"/>
    <w:rsid w:val="00F14886"/>
    <w:rsid w:val="00F20F8D"/>
    <w:rsid w:val="00F21D60"/>
    <w:rsid w:val="00F320DD"/>
    <w:rsid w:val="00F33809"/>
    <w:rsid w:val="00F42293"/>
    <w:rsid w:val="00F4720B"/>
    <w:rsid w:val="00F47D65"/>
    <w:rsid w:val="00F56FE5"/>
    <w:rsid w:val="00F67052"/>
    <w:rsid w:val="00F858AC"/>
    <w:rsid w:val="00F9375D"/>
    <w:rsid w:val="00FB08EA"/>
    <w:rsid w:val="00FB6EBB"/>
    <w:rsid w:val="00FC105D"/>
    <w:rsid w:val="00FC5083"/>
    <w:rsid w:val="00FD3FEB"/>
    <w:rsid w:val="00FD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8"/>
  </w:style>
  <w:style w:type="paragraph" w:styleId="1">
    <w:name w:val="heading 1"/>
    <w:basedOn w:val="a"/>
    <w:link w:val="10"/>
    <w:uiPriority w:val="9"/>
    <w:qFormat/>
    <w:rsid w:val="002B4F44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2B4F44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2B4F44"/>
    <w:pPr>
      <w:spacing w:after="0" w:line="240" w:lineRule="auto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2B4F44"/>
    <w:pPr>
      <w:spacing w:after="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2B4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B4F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44"/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4F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F44"/>
  </w:style>
  <w:style w:type="character" w:styleId="a3">
    <w:name w:val="Hyperlink"/>
    <w:basedOn w:val="a0"/>
    <w:uiPriority w:val="99"/>
    <w:semiHidden/>
    <w:unhideWhenUsed/>
    <w:rsid w:val="002B4F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F44"/>
    <w:rPr>
      <w:color w:val="800080"/>
      <w:u w:val="single"/>
    </w:rPr>
  </w:style>
  <w:style w:type="character" w:styleId="a5">
    <w:name w:val="Strong"/>
    <w:basedOn w:val="a0"/>
    <w:uiPriority w:val="22"/>
    <w:qFormat/>
    <w:rsid w:val="002B4F44"/>
    <w:rPr>
      <w:b/>
      <w:bCs/>
    </w:rPr>
  </w:style>
  <w:style w:type="paragraph" w:customStyle="1" w:styleId="bottom">
    <w:name w:val="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">
    <w:name w:val="main-center-block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block">
    <w:name w:val="head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y">
    <w:name w:val="fly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top">
    <w:name w:val="center-png-top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center">
    <w:name w:val="center-png-cente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1">
    <w:name w:val="top-menu-color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2">
    <w:name w:val="top-menu-color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3">
    <w:name w:val="top-menu-color3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4">
    <w:name w:val="top-menu-color4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5">
    <w:name w:val="top-menu-color5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able">
    <w:name w:val="main-tab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for-content">
    <w:name w:val="td-for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for-blocks">
    <w:name w:val="td-for-block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-top">
    <w:name w:val="right-block-top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">
    <w:name w:val="right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">
    <w:name w:val="raz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lend">
    <w:name w:val="kalen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-bottom">
    <w:name w:val="right-block-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bottom">
    <w:name w:val="center-png-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i">
    <w:name w:val="deti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anel">
    <w:name w:val="login-panel"/>
    <w:basedOn w:val="a"/>
    <w:rsid w:val="002B4F44"/>
    <w:pPr>
      <w:shd w:val="clear" w:color="auto" w:fill="5C6E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link">
    <w:name w:val="reg-lin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ll-titiotle">
    <w:name w:val="lll-titio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C200"/>
      <w:sz w:val="24"/>
      <w:szCs w:val="24"/>
      <w:lang w:eastAsia="ru-RU"/>
    </w:rPr>
  </w:style>
  <w:style w:type="paragraph" w:customStyle="1" w:styleId="login-input-text">
    <w:name w:val="login-input-text"/>
    <w:basedOn w:val="a"/>
    <w:rsid w:val="002B4F44"/>
    <w:pPr>
      <w:pBdr>
        <w:left w:val="single" w:sz="12" w:space="3" w:color="FFCD5A"/>
        <w:bottom w:val="single" w:sz="6" w:space="3" w:color="D6D4D7"/>
        <w:right w:val="single" w:sz="6" w:space="3" w:color="D6D4D7"/>
      </w:pBd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340002"/>
      <w:sz w:val="17"/>
      <w:szCs w:val="17"/>
      <w:lang w:eastAsia="ru-RU"/>
    </w:rPr>
  </w:style>
  <w:style w:type="paragraph" w:customStyle="1" w:styleId="enter">
    <w:name w:val="enter"/>
    <w:basedOn w:val="a"/>
    <w:rsid w:val="002B4F44"/>
    <w:pPr>
      <w:spacing w:before="45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st-input-text">
    <w:name w:val="lost-input-text"/>
    <w:basedOn w:val="a"/>
    <w:rsid w:val="002B4F44"/>
    <w:pPr>
      <w:pBdr>
        <w:top w:val="dotted" w:sz="6" w:space="4" w:color="9E9E9E"/>
        <w:left w:val="dotted" w:sz="6" w:space="4" w:color="9E9E9E"/>
        <w:bottom w:val="dotted" w:sz="6" w:space="4" w:color="9E9E9E"/>
        <w:right w:val="dotted" w:sz="6" w:space="4" w:color="9E9E9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4217"/>
      <w:sz w:val="24"/>
      <w:szCs w:val="24"/>
      <w:lang w:eastAsia="ru-RU"/>
    </w:rPr>
  </w:style>
  <w:style w:type="paragraph" w:customStyle="1" w:styleId="s-block-content">
    <w:name w:val="s-block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ekday-active-v">
    <w:name w:val="weekday-active-v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day-active-v">
    <w:name w:val="day-active-v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5353"/>
      <w:sz w:val="24"/>
      <w:szCs w:val="24"/>
      <w:lang w:eastAsia="ru-RU"/>
    </w:rPr>
  </w:style>
  <w:style w:type="paragraph" w:customStyle="1" w:styleId="calendar">
    <w:name w:val="calendar"/>
    <w:basedOn w:val="a"/>
    <w:rsid w:val="002B4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35353"/>
      <w:sz w:val="20"/>
      <w:szCs w:val="20"/>
      <w:lang w:eastAsia="ru-RU"/>
    </w:rPr>
  </w:style>
  <w:style w:type="paragraph" w:customStyle="1" w:styleId="weekday">
    <w:name w:val="weekday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5353"/>
      <w:sz w:val="24"/>
      <w:szCs w:val="24"/>
      <w:lang w:eastAsia="ru-RU"/>
    </w:rPr>
  </w:style>
  <w:style w:type="paragraph" w:customStyle="1" w:styleId="weekday-active">
    <w:name w:val="weekday-activ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ay-active">
    <w:name w:val="day-activ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monthlink">
    <w:name w:val="monthlin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day-current">
    <w:name w:val="day-current"/>
    <w:basedOn w:val="a"/>
    <w:rsid w:val="002B4F4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FFD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ote-buttom">
    <w:name w:val="vote-buttom"/>
    <w:basedOn w:val="a"/>
    <w:rsid w:val="002B4F44"/>
    <w:pPr>
      <w:pBdr>
        <w:top w:val="single" w:sz="6" w:space="4" w:color="A9A9A9"/>
        <w:left w:val="single" w:sz="6" w:space="4" w:color="A9A9A9"/>
        <w:bottom w:val="single" w:sz="6" w:space="4" w:color="A9A9A9"/>
        <w:right w:val="single" w:sz="6" w:space="4" w:color="A9A9A9"/>
      </w:pBdr>
      <w:shd w:val="clear" w:color="auto" w:fill="F4F4F4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top-newss">
    <w:name w:val="top-news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A52"/>
      <w:sz w:val="24"/>
      <w:szCs w:val="24"/>
      <w:lang w:eastAsia="ru-RU"/>
    </w:rPr>
  </w:style>
  <w:style w:type="paragraph" w:customStyle="1" w:styleId="fix1">
    <w:name w:val="fix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v">
    <w:name w:val="arhivv"/>
    <w:basedOn w:val="a"/>
    <w:rsid w:val="002B4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rating">
    <w:name w:val="unit-rating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s">
    <w:name w:val="bbcodes"/>
    <w:basedOn w:val="a"/>
    <w:rsid w:val="002B4F4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bbcodespoll">
    <w:name w:val="bbcodes_poll"/>
    <w:basedOn w:val="a"/>
    <w:rsid w:val="002B4F4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editorbutton">
    <w:name w:val="editor_butt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buttoncl">
    <w:name w:val="editor_buttoncl"/>
    <w:basedOn w:val="a"/>
    <w:rsid w:val="002B4F44"/>
    <w:pPr>
      <w:pBdr>
        <w:left w:val="single" w:sz="6" w:space="1" w:color="BBBBBB"/>
        <w:right w:val="single" w:sz="6" w:space="1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2B4F4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2B4F4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2B4F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footer">
    <w:name w:val="highslide-foote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2B4F44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">
    <w:name w:val="d-block"/>
    <w:basedOn w:val="a"/>
    <w:rsid w:val="002B4F44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-date">
    <w:name w:val="d-block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1E1E"/>
      <w:sz w:val="24"/>
      <w:szCs w:val="24"/>
      <w:lang w:eastAsia="ru-RU"/>
    </w:rPr>
  </w:style>
  <w:style w:type="paragraph" w:customStyle="1" w:styleId="d-block-title">
    <w:name w:val="d-block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main-news">
    <w:name w:val="main-news"/>
    <w:basedOn w:val="a"/>
    <w:rsid w:val="002B4F44"/>
    <w:pPr>
      <w:pBdr>
        <w:bottom w:val="dotted" w:sz="6" w:space="0" w:color="FFFFFF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in-news-title">
    <w:name w:val="main-news-title"/>
    <w:basedOn w:val="a"/>
    <w:rsid w:val="002B4F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customStyle="1" w:styleId="main-news-date">
    <w:name w:val="main-news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main-news-text">
    <w:name w:val="main-news-tex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-block">
    <w:name w:val="title-block"/>
    <w:basedOn w:val="a"/>
    <w:rsid w:val="002B4F4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7"/>
      <w:szCs w:val="27"/>
      <w:lang w:eastAsia="ru-RU"/>
    </w:rPr>
  </w:style>
  <w:style w:type="paragraph" w:customStyle="1" w:styleId="right-news">
    <w:name w:val="right-news"/>
    <w:basedOn w:val="a"/>
    <w:rsid w:val="002B4F44"/>
    <w:pPr>
      <w:spacing w:after="30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ight-news-title">
    <w:name w:val="right-news-title"/>
    <w:basedOn w:val="a"/>
    <w:rsid w:val="002B4F4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D15400"/>
      <w:sz w:val="24"/>
      <w:szCs w:val="24"/>
      <w:lang w:eastAsia="ru-RU"/>
    </w:rPr>
  </w:style>
  <w:style w:type="paragraph" w:customStyle="1" w:styleId="right-news-date">
    <w:name w:val="right-news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3911"/>
      <w:sz w:val="24"/>
      <w:szCs w:val="24"/>
      <w:lang w:eastAsia="ru-RU"/>
    </w:rPr>
  </w:style>
  <w:style w:type="paragraph" w:customStyle="1" w:styleId="right-news-content">
    <w:name w:val="right-news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5C2D"/>
      <w:sz w:val="24"/>
      <w:szCs w:val="24"/>
      <w:lang w:eastAsia="ru-RU"/>
    </w:rPr>
  </w:style>
  <w:style w:type="paragraph" w:customStyle="1" w:styleId="shot-text">
    <w:name w:val="shot-text"/>
    <w:basedOn w:val="a"/>
    <w:rsid w:val="002B4F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float-img">
    <w:name w:val="float-img"/>
    <w:basedOn w:val="a"/>
    <w:rsid w:val="002B4F4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t-text2">
    <w:name w:val="shot-text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-tags">
    <w:name w:val="sh-tags"/>
    <w:basedOn w:val="a"/>
    <w:rsid w:val="002B4F44"/>
    <w:pPr>
      <w:pBdr>
        <w:top w:val="dotted" w:sz="6" w:space="4" w:color="CCCCCC"/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">
    <w:name w:val="newsto"/>
    <w:basedOn w:val="a"/>
    <w:rsid w:val="002B4F44"/>
    <w:pPr>
      <w:spacing w:before="150" w:after="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paragraph" w:customStyle="1" w:styleId="registr-please">
    <w:name w:val="registr-please"/>
    <w:basedOn w:val="a"/>
    <w:rsid w:val="002B4F4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791AF"/>
      <w:sz w:val="24"/>
      <w:szCs w:val="24"/>
      <w:lang w:eastAsia="ru-RU"/>
    </w:rPr>
  </w:style>
  <w:style w:type="paragraph" w:customStyle="1" w:styleId="comments-block">
    <w:name w:val="comments-block"/>
    <w:basedOn w:val="a"/>
    <w:rsid w:val="002B4F44"/>
    <w:pPr>
      <w:pBdr>
        <w:top w:val="single" w:sz="18" w:space="4" w:color="DEF1FF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mments-title">
    <w:name w:val="comments-title"/>
    <w:basedOn w:val="a"/>
    <w:rsid w:val="002B4F4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comments-data">
    <w:name w:val="comments-data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more">
    <w:name w:val="comments-more"/>
    <w:basedOn w:val="a"/>
    <w:rsid w:val="002B4F44"/>
    <w:pPr>
      <w:spacing w:before="100" w:beforeAutospacing="1" w:after="100" w:afterAutospacing="1" w:line="240" w:lineRule="auto"/>
      <w:ind w:left="450" w:right="30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21">
    <w:name w:val="Цитата 21"/>
    <w:basedOn w:val="a"/>
    <w:rsid w:val="002B4F44"/>
    <w:pPr>
      <w:pBdr>
        <w:top w:val="dotted" w:sz="6" w:space="4" w:color="707070"/>
        <w:left w:val="dotted" w:sz="6" w:space="4" w:color="707070"/>
        <w:bottom w:val="dotted" w:sz="6" w:space="4" w:color="707070"/>
        <w:right w:val="dotted" w:sz="6" w:space="4" w:color="707070"/>
      </w:pBdr>
      <w:shd w:val="clear" w:color="auto" w:fill="FE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dd-coment-buttom">
    <w:name w:val="add-coment-buttom"/>
    <w:basedOn w:val="a"/>
    <w:rsid w:val="002B4F44"/>
    <w:pPr>
      <w:pBdr>
        <w:top w:val="single" w:sz="6" w:space="0" w:color="2B2B2B"/>
        <w:left w:val="single" w:sz="6" w:space="0" w:color="2B2B2B"/>
        <w:bottom w:val="single" w:sz="6" w:space="0" w:color="2B2B2B"/>
        <w:right w:val="single" w:sz="6" w:space="0" w:color="2B2B2B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-title">
    <w:name w:val="com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">
    <w:name w:val="ststststs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-t">
    <w:name w:val="ststststs-t"/>
    <w:basedOn w:val="a"/>
    <w:rsid w:val="002B4F44"/>
    <w:pPr>
      <w:spacing w:after="0" w:line="525" w:lineRule="atLeast"/>
      <w:ind w:left="150" w:right="450"/>
    </w:pPr>
    <w:rPr>
      <w:rFonts w:ascii="Times New Roman" w:eastAsia="Times New Roman" w:hAnsi="Times New Roman" w:cs="Times New Roman"/>
      <w:color w:val="FFFDCC"/>
      <w:sz w:val="24"/>
      <w:szCs w:val="24"/>
      <w:lang w:eastAsia="ru-RU"/>
    </w:rPr>
  </w:style>
  <w:style w:type="paragraph" w:customStyle="1" w:styleId="ststststs-c">
    <w:name w:val="ststststs-c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-s">
    <w:name w:val="ststststs-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news-title">
    <w:name w:val="add-news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7CFF"/>
      <w:sz w:val="24"/>
      <w:szCs w:val="24"/>
      <w:lang w:eastAsia="ru-RU"/>
    </w:rPr>
  </w:style>
  <w:style w:type="paragraph" w:customStyle="1" w:styleId="imp">
    <w:name w:val="imp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ititittile">
    <w:name w:val="pm-titititti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-pm">
    <w:name w:val="new-p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lock">
    <w:name w:val="pm-block"/>
    <w:basedOn w:val="a"/>
    <w:rsid w:val="002B4F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m-content">
    <w:name w:val="pm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lock-menu">
    <w:name w:val="pm-block-menu"/>
    <w:basedOn w:val="a"/>
    <w:rsid w:val="002B4F44"/>
    <w:pPr>
      <w:spacing w:before="100" w:beforeAutospacing="1" w:after="300" w:line="75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ess">
    <w:name w:val="a-mess"/>
    <w:basedOn w:val="a"/>
    <w:rsid w:val="002B4F44"/>
    <w:pPr>
      <w:pBdr>
        <w:top w:val="single" w:sz="3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heme-mess">
    <w:name w:val="theme-mess"/>
    <w:basedOn w:val="a"/>
    <w:rsid w:val="002B4F44"/>
    <w:pPr>
      <w:pBdr>
        <w:top w:val="single" w:sz="36" w:space="4" w:color="FFFFFF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search-block">
    <w:name w:val="search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2B4F4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25A2E"/>
      <w:sz w:val="17"/>
      <w:szCs w:val="17"/>
      <w:lang w:eastAsia="ru-RU"/>
    </w:rPr>
  </w:style>
  <w:style w:type="paragraph" w:customStyle="1" w:styleId="search-rez">
    <w:name w:val="search-rez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itle">
    <w:name w:val="search-title"/>
    <w:basedOn w:val="a"/>
    <w:rsid w:val="002B4F44"/>
    <w:pPr>
      <w:pBdr>
        <w:left w:val="single" w:sz="12" w:space="8" w:color="FFDDB5"/>
        <w:right w:val="single" w:sz="12" w:space="8" w:color="FFDDB5"/>
      </w:pBdr>
      <w:shd w:val="clear" w:color="auto" w:fill="262626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DFFCD"/>
      <w:sz w:val="24"/>
      <w:szCs w:val="24"/>
      <w:lang w:eastAsia="ru-RU"/>
    </w:rPr>
  </w:style>
  <w:style w:type="paragraph" w:customStyle="1" w:styleId="navigation">
    <w:name w:val="navigati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vote-pool">
    <w:name w:val="vote-pool"/>
    <w:basedOn w:val="a"/>
    <w:rsid w:val="002B4F44"/>
    <w:pPr>
      <w:shd w:val="clear" w:color="auto" w:fill="DBF6FF"/>
      <w:spacing w:before="300"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s">
    <w:name w:val="stats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s-title">
    <w:name w:val="statss-title"/>
    <w:basedOn w:val="a"/>
    <w:rsid w:val="002B4F44"/>
    <w:pPr>
      <w:pBdr>
        <w:bottom w:val="dotted" w:sz="6" w:space="0" w:color="8E8E8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239AFF"/>
      <w:sz w:val="20"/>
      <w:szCs w:val="20"/>
      <w:lang w:eastAsia="ru-RU"/>
    </w:rPr>
  </w:style>
  <w:style w:type="paragraph" w:customStyle="1" w:styleId="form-input-stand">
    <w:name w:val="form-input-stan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shot-title">
    <w:name w:val="shot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A0FF"/>
      <w:sz w:val="24"/>
      <w:szCs w:val="24"/>
      <w:lang w:eastAsia="ru-RU"/>
    </w:rPr>
  </w:style>
  <w:style w:type="paragraph" w:customStyle="1" w:styleId="fix-bb">
    <w:name w:val="fix-bb"/>
    <w:basedOn w:val="a"/>
    <w:rsid w:val="002B4F44"/>
    <w:pPr>
      <w:pBdr>
        <w:top w:val="single" w:sz="6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 w:line="240" w:lineRule="auto"/>
      <w:ind w:left="-150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2B4F4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2B4F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i-widget-content">
    <w:name w:val="ui-widget-content"/>
    <w:basedOn w:val="a"/>
    <w:rsid w:val="002B4F44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2B4F44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B4F44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">
    <w:name w:val="ui-state-hover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">
    <w:name w:val="ui-state-focus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error">
    <w:name w:val="ui-state-error"/>
    <w:basedOn w:val="a"/>
    <w:rsid w:val="002B4F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button-set">
    <w:name w:val="ui-button-set"/>
    <w:basedOn w:val="a"/>
    <w:rsid w:val="002B4F4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op-link">
    <w:name w:val="img-top-link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1">
    <w:name w:val="comments-title1"/>
    <w:basedOn w:val="a"/>
    <w:rsid w:val="002B4F4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highslide-image1">
    <w:name w:val="highslide-image1"/>
    <w:basedOn w:val="a"/>
    <w:rsid w:val="002B4F44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2B4F44"/>
    <w:pPr>
      <w:pBdr>
        <w:top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2B4F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2B4F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ed1">
    <w:name w:val="selected1"/>
    <w:basedOn w:val="a"/>
    <w:rsid w:val="002B4F4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B4F44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icon1">
    <w:name w:val="ui-icon1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2B4F44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2B4F44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2B4F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4F44"/>
    <w:rPr>
      <w:i/>
      <w:iCs/>
    </w:rPr>
  </w:style>
  <w:style w:type="paragraph" w:styleId="a8">
    <w:name w:val="No Spacing"/>
    <w:uiPriority w:val="1"/>
    <w:qFormat/>
    <w:rsid w:val="0098453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6CA"/>
    <w:pPr>
      <w:ind w:left="720"/>
      <w:contextualSpacing/>
    </w:pPr>
  </w:style>
  <w:style w:type="table" w:styleId="aa">
    <w:name w:val="Table Grid"/>
    <w:basedOn w:val="a1"/>
    <w:uiPriority w:val="59"/>
    <w:rsid w:val="00446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7635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D6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7B9D"/>
  </w:style>
  <w:style w:type="paragraph" w:styleId="ad">
    <w:name w:val="footer"/>
    <w:basedOn w:val="a"/>
    <w:link w:val="ae"/>
    <w:uiPriority w:val="99"/>
    <w:unhideWhenUsed/>
    <w:rsid w:val="00CD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7B9D"/>
  </w:style>
  <w:style w:type="paragraph" w:styleId="af">
    <w:name w:val="Balloon Text"/>
    <w:basedOn w:val="a"/>
    <w:link w:val="af0"/>
    <w:uiPriority w:val="99"/>
    <w:semiHidden/>
    <w:unhideWhenUsed/>
    <w:rsid w:val="005E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A9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306F75"/>
    <w:pPr>
      <w:suppressAutoHyphens/>
      <w:spacing w:after="120"/>
      <w:ind w:left="283"/>
    </w:pPr>
    <w:rPr>
      <w:rFonts w:ascii="Calibri" w:eastAsia="SimSun" w:hAnsi="Calibri" w:cs="Calibri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06F75"/>
    <w:rPr>
      <w:rFonts w:ascii="Calibri" w:eastAsia="SimSun" w:hAnsi="Calibri" w:cs="Calibri"/>
      <w:kern w:val="1"/>
    </w:rPr>
  </w:style>
  <w:style w:type="paragraph" w:styleId="af3">
    <w:name w:val="Body Text"/>
    <w:basedOn w:val="a"/>
    <w:link w:val="af4"/>
    <w:uiPriority w:val="99"/>
    <w:unhideWhenUsed/>
    <w:rsid w:val="000A0D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A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8"/>
  </w:style>
  <w:style w:type="paragraph" w:styleId="1">
    <w:name w:val="heading 1"/>
    <w:basedOn w:val="a"/>
    <w:link w:val="10"/>
    <w:uiPriority w:val="9"/>
    <w:qFormat/>
    <w:rsid w:val="002B4F44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2B4F44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2B4F44"/>
    <w:pPr>
      <w:spacing w:after="0" w:line="240" w:lineRule="auto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2B4F44"/>
    <w:pPr>
      <w:spacing w:after="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2B4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B4F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44"/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F4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4F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F44"/>
  </w:style>
  <w:style w:type="character" w:styleId="a3">
    <w:name w:val="Hyperlink"/>
    <w:basedOn w:val="a0"/>
    <w:uiPriority w:val="99"/>
    <w:semiHidden/>
    <w:unhideWhenUsed/>
    <w:rsid w:val="002B4F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F44"/>
    <w:rPr>
      <w:color w:val="800080"/>
      <w:u w:val="single"/>
    </w:rPr>
  </w:style>
  <w:style w:type="character" w:styleId="a5">
    <w:name w:val="Strong"/>
    <w:basedOn w:val="a0"/>
    <w:uiPriority w:val="22"/>
    <w:qFormat/>
    <w:rsid w:val="002B4F44"/>
    <w:rPr>
      <w:b/>
      <w:bCs/>
    </w:rPr>
  </w:style>
  <w:style w:type="paragraph" w:customStyle="1" w:styleId="bottom">
    <w:name w:val="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enter-block">
    <w:name w:val="main-center-block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block">
    <w:name w:val="head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y">
    <w:name w:val="fly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top">
    <w:name w:val="center-png-top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center">
    <w:name w:val="center-png-cente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1">
    <w:name w:val="top-menu-color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2">
    <w:name w:val="top-menu-color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3">
    <w:name w:val="top-menu-color3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4">
    <w:name w:val="top-menu-color4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color5">
    <w:name w:val="top-menu-color5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able">
    <w:name w:val="main-tab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for-content">
    <w:name w:val="td-for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for-blocks">
    <w:name w:val="td-for-block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-top">
    <w:name w:val="right-block-top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">
    <w:name w:val="right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">
    <w:name w:val="raz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lend">
    <w:name w:val="kalen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lock-bottom">
    <w:name w:val="right-block-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png-bottom">
    <w:name w:val="center-png-botto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i">
    <w:name w:val="deti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anel">
    <w:name w:val="login-panel"/>
    <w:basedOn w:val="a"/>
    <w:rsid w:val="002B4F44"/>
    <w:pPr>
      <w:shd w:val="clear" w:color="auto" w:fill="5C6E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link">
    <w:name w:val="reg-lin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ll-titiotle">
    <w:name w:val="lll-titio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C200"/>
      <w:sz w:val="24"/>
      <w:szCs w:val="24"/>
      <w:lang w:eastAsia="ru-RU"/>
    </w:rPr>
  </w:style>
  <w:style w:type="paragraph" w:customStyle="1" w:styleId="login-input-text">
    <w:name w:val="login-input-text"/>
    <w:basedOn w:val="a"/>
    <w:rsid w:val="002B4F44"/>
    <w:pPr>
      <w:pBdr>
        <w:left w:val="single" w:sz="12" w:space="3" w:color="FFCD5A"/>
        <w:bottom w:val="single" w:sz="6" w:space="3" w:color="D6D4D7"/>
        <w:right w:val="single" w:sz="6" w:space="3" w:color="D6D4D7"/>
      </w:pBd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340002"/>
      <w:sz w:val="17"/>
      <w:szCs w:val="17"/>
      <w:lang w:eastAsia="ru-RU"/>
    </w:rPr>
  </w:style>
  <w:style w:type="paragraph" w:customStyle="1" w:styleId="enter">
    <w:name w:val="enter"/>
    <w:basedOn w:val="a"/>
    <w:rsid w:val="002B4F44"/>
    <w:pPr>
      <w:spacing w:before="45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st-input-text">
    <w:name w:val="lost-input-text"/>
    <w:basedOn w:val="a"/>
    <w:rsid w:val="002B4F44"/>
    <w:pPr>
      <w:pBdr>
        <w:top w:val="dotted" w:sz="6" w:space="4" w:color="9E9E9E"/>
        <w:left w:val="dotted" w:sz="6" w:space="4" w:color="9E9E9E"/>
        <w:bottom w:val="dotted" w:sz="6" w:space="4" w:color="9E9E9E"/>
        <w:right w:val="dotted" w:sz="6" w:space="4" w:color="9E9E9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4217"/>
      <w:sz w:val="24"/>
      <w:szCs w:val="24"/>
      <w:lang w:eastAsia="ru-RU"/>
    </w:rPr>
  </w:style>
  <w:style w:type="paragraph" w:customStyle="1" w:styleId="s-block-content">
    <w:name w:val="s-block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ekday-active-v">
    <w:name w:val="weekday-active-v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day-active-v">
    <w:name w:val="day-active-v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5353"/>
      <w:sz w:val="24"/>
      <w:szCs w:val="24"/>
      <w:lang w:eastAsia="ru-RU"/>
    </w:rPr>
  </w:style>
  <w:style w:type="paragraph" w:customStyle="1" w:styleId="calendar">
    <w:name w:val="calendar"/>
    <w:basedOn w:val="a"/>
    <w:rsid w:val="002B4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35353"/>
      <w:sz w:val="20"/>
      <w:szCs w:val="20"/>
      <w:lang w:eastAsia="ru-RU"/>
    </w:rPr>
  </w:style>
  <w:style w:type="paragraph" w:customStyle="1" w:styleId="weekday">
    <w:name w:val="weekday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5353"/>
      <w:sz w:val="24"/>
      <w:szCs w:val="24"/>
      <w:lang w:eastAsia="ru-RU"/>
    </w:rPr>
  </w:style>
  <w:style w:type="paragraph" w:customStyle="1" w:styleId="weekday-active">
    <w:name w:val="weekday-activ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ay-active">
    <w:name w:val="day-activ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monthlink">
    <w:name w:val="monthlin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day-current">
    <w:name w:val="day-current"/>
    <w:basedOn w:val="a"/>
    <w:rsid w:val="002B4F4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FFD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ote-buttom">
    <w:name w:val="vote-buttom"/>
    <w:basedOn w:val="a"/>
    <w:rsid w:val="002B4F44"/>
    <w:pPr>
      <w:pBdr>
        <w:top w:val="single" w:sz="6" w:space="4" w:color="A9A9A9"/>
        <w:left w:val="single" w:sz="6" w:space="4" w:color="A9A9A9"/>
        <w:bottom w:val="single" w:sz="6" w:space="4" w:color="A9A9A9"/>
        <w:right w:val="single" w:sz="6" w:space="4" w:color="A9A9A9"/>
      </w:pBdr>
      <w:shd w:val="clear" w:color="auto" w:fill="F4F4F4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top-newss">
    <w:name w:val="top-news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A52"/>
      <w:sz w:val="24"/>
      <w:szCs w:val="24"/>
      <w:lang w:eastAsia="ru-RU"/>
    </w:rPr>
  </w:style>
  <w:style w:type="paragraph" w:customStyle="1" w:styleId="fix1">
    <w:name w:val="fix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v">
    <w:name w:val="arhivv"/>
    <w:basedOn w:val="a"/>
    <w:rsid w:val="002B4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rating">
    <w:name w:val="unit-rating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s">
    <w:name w:val="bbcodes"/>
    <w:basedOn w:val="a"/>
    <w:rsid w:val="002B4F4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bbcodespoll">
    <w:name w:val="bbcodes_poll"/>
    <w:basedOn w:val="a"/>
    <w:rsid w:val="002B4F4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editorbutton">
    <w:name w:val="editor_butt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buttoncl">
    <w:name w:val="editor_buttoncl"/>
    <w:basedOn w:val="a"/>
    <w:rsid w:val="002B4F44"/>
    <w:pPr>
      <w:pBdr>
        <w:left w:val="single" w:sz="6" w:space="1" w:color="BBBBBB"/>
        <w:right w:val="single" w:sz="6" w:space="1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2B4F4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2B4F4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2B4F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footer">
    <w:name w:val="highslide-foote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2B4F44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">
    <w:name w:val="d-block"/>
    <w:basedOn w:val="a"/>
    <w:rsid w:val="002B4F44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-date">
    <w:name w:val="d-block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1E1E"/>
      <w:sz w:val="24"/>
      <w:szCs w:val="24"/>
      <w:lang w:eastAsia="ru-RU"/>
    </w:rPr>
  </w:style>
  <w:style w:type="paragraph" w:customStyle="1" w:styleId="d-block-title">
    <w:name w:val="d-block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main-news">
    <w:name w:val="main-news"/>
    <w:basedOn w:val="a"/>
    <w:rsid w:val="002B4F44"/>
    <w:pPr>
      <w:pBdr>
        <w:bottom w:val="dotted" w:sz="6" w:space="0" w:color="FFFFFF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in-news-title">
    <w:name w:val="main-news-title"/>
    <w:basedOn w:val="a"/>
    <w:rsid w:val="002B4F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customStyle="1" w:styleId="main-news-date">
    <w:name w:val="main-news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main-news-text">
    <w:name w:val="main-news-tex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-block">
    <w:name w:val="title-block"/>
    <w:basedOn w:val="a"/>
    <w:rsid w:val="002B4F4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7"/>
      <w:szCs w:val="27"/>
      <w:lang w:eastAsia="ru-RU"/>
    </w:rPr>
  </w:style>
  <w:style w:type="paragraph" w:customStyle="1" w:styleId="right-news">
    <w:name w:val="right-news"/>
    <w:basedOn w:val="a"/>
    <w:rsid w:val="002B4F44"/>
    <w:pPr>
      <w:spacing w:after="30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ight-news-title">
    <w:name w:val="right-news-title"/>
    <w:basedOn w:val="a"/>
    <w:rsid w:val="002B4F4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D15400"/>
      <w:sz w:val="24"/>
      <w:szCs w:val="24"/>
      <w:lang w:eastAsia="ru-RU"/>
    </w:rPr>
  </w:style>
  <w:style w:type="paragraph" w:customStyle="1" w:styleId="right-news-date">
    <w:name w:val="right-news-dat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3911"/>
      <w:sz w:val="24"/>
      <w:szCs w:val="24"/>
      <w:lang w:eastAsia="ru-RU"/>
    </w:rPr>
  </w:style>
  <w:style w:type="paragraph" w:customStyle="1" w:styleId="right-news-content">
    <w:name w:val="right-news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5C2D"/>
      <w:sz w:val="24"/>
      <w:szCs w:val="24"/>
      <w:lang w:eastAsia="ru-RU"/>
    </w:rPr>
  </w:style>
  <w:style w:type="paragraph" w:customStyle="1" w:styleId="shot-text">
    <w:name w:val="shot-text"/>
    <w:basedOn w:val="a"/>
    <w:rsid w:val="002B4F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float-img">
    <w:name w:val="float-img"/>
    <w:basedOn w:val="a"/>
    <w:rsid w:val="002B4F4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t-text2">
    <w:name w:val="shot-text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-tags">
    <w:name w:val="sh-tags"/>
    <w:basedOn w:val="a"/>
    <w:rsid w:val="002B4F44"/>
    <w:pPr>
      <w:pBdr>
        <w:top w:val="dotted" w:sz="6" w:space="4" w:color="CCCCCC"/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">
    <w:name w:val="newsto"/>
    <w:basedOn w:val="a"/>
    <w:rsid w:val="002B4F44"/>
    <w:pPr>
      <w:spacing w:before="150" w:after="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paragraph" w:customStyle="1" w:styleId="registr-please">
    <w:name w:val="registr-please"/>
    <w:basedOn w:val="a"/>
    <w:rsid w:val="002B4F4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791AF"/>
      <w:sz w:val="24"/>
      <w:szCs w:val="24"/>
      <w:lang w:eastAsia="ru-RU"/>
    </w:rPr>
  </w:style>
  <w:style w:type="paragraph" w:customStyle="1" w:styleId="comments-block">
    <w:name w:val="comments-block"/>
    <w:basedOn w:val="a"/>
    <w:rsid w:val="002B4F44"/>
    <w:pPr>
      <w:pBdr>
        <w:top w:val="single" w:sz="18" w:space="4" w:color="DEF1FF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mments-title">
    <w:name w:val="comments-title"/>
    <w:basedOn w:val="a"/>
    <w:rsid w:val="002B4F4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comments-data">
    <w:name w:val="comments-data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more">
    <w:name w:val="comments-more"/>
    <w:basedOn w:val="a"/>
    <w:rsid w:val="002B4F44"/>
    <w:pPr>
      <w:spacing w:before="100" w:beforeAutospacing="1" w:after="100" w:afterAutospacing="1" w:line="240" w:lineRule="auto"/>
      <w:ind w:left="450" w:right="30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21">
    <w:name w:val="Цитата 21"/>
    <w:basedOn w:val="a"/>
    <w:rsid w:val="002B4F44"/>
    <w:pPr>
      <w:pBdr>
        <w:top w:val="dotted" w:sz="6" w:space="4" w:color="707070"/>
        <w:left w:val="dotted" w:sz="6" w:space="4" w:color="707070"/>
        <w:bottom w:val="dotted" w:sz="6" w:space="4" w:color="707070"/>
        <w:right w:val="dotted" w:sz="6" w:space="4" w:color="707070"/>
      </w:pBdr>
      <w:shd w:val="clear" w:color="auto" w:fill="FE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dd-coment-buttom">
    <w:name w:val="add-coment-buttom"/>
    <w:basedOn w:val="a"/>
    <w:rsid w:val="002B4F44"/>
    <w:pPr>
      <w:pBdr>
        <w:top w:val="single" w:sz="6" w:space="0" w:color="2B2B2B"/>
        <w:left w:val="single" w:sz="6" w:space="0" w:color="2B2B2B"/>
        <w:bottom w:val="single" w:sz="6" w:space="0" w:color="2B2B2B"/>
        <w:right w:val="single" w:sz="6" w:space="0" w:color="2B2B2B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-title">
    <w:name w:val="com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">
    <w:name w:val="ststststs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-t">
    <w:name w:val="ststststs-t"/>
    <w:basedOn w:val="a"/>
    <w:rsid w:val="002B4F44"/>
    <w:pPr>
      <w:spacing w:after="0" w:line="525" w:lineRule="atLeast"/>
      <w:ind w:left="150" w:right="450"/>
    </w:pPr>
    <w:rPr>
      <w:rFonts w:ascii="Times New Roman" w:eastAsia="Times New Roman" w:hAnsi="Times New Roman" w:cs="Times New Roman"/>
      <w:color w:val="FFFDCC"/>
      <w:sz w:val="24"/>
      <w:szCs w:val="24"/>
      <w:lang w:eastAsia="ru-RU"/>
    </w:rPr>
  </w:style>
  <w:style w:type="paragraph" w:customStyle="1" w:styleId="ststststs-c">
    <w:name w:val="ststststs-c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tststs-s">
    <w:name w:val="ststststs-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news-title">
    <w:name w:val="add-news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7CFF"/>
      <w:sz w:val="24"/>
      <w:szCs w:val="24"/>
      <w:lang w:eastAsia="ru-RU"/>
    </w:rPr>
  </w:style>
  <w:style w:type="paragraph" w:customStyle="1" w:styleId="imp">
    <w:name w:val="imp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ititittile">
    <w:name w:val="pm-titititti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-pm">
    <w:name w:val="new-pm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lock">
    <w:name w:val="pm-block"/>
    <w:basedOn w:val="a"/>
    <w:rsid w:val="002B4F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m-content">
    <w:name w:val="pm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lock-menu">
    <w:name w:val="pm-block-menu"/>
    <w:basedOn w:val="a"/>
    <w:rsid w:val="002B4F44"/>
    <w:pPr>
      <w:spacing w:before="100" w:beforeAutospacing="1" w:after="300" w:line="75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ess">
    <w:name w:val="a-mess"/>
    <w:basedOn w:val="a"/>
    <w:rsid w:val="002B4F44"/>
    <w:pPr>
      <w:pBdr>
        <w:top w:val="single" w:sz="3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heme-mess">
    <w:name w:val="theme-mess"/>
    <w:basedOn w:val="a"/>
    <w:rsid w:val="002B4F44"/>
    <w:pPr>
      <w:pBdr>
        <w:top w:val="single" w:sz="36" w:space="4" w:color="FFFFFF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search-block">
    <w:name w:val="search-block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2B4F4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25A2E"/>
      <w:sz w:val="17"/>
      <w:szCs w:val="17"/>
      <w:lang w:eastAsia="ru-RU"/>
    </w:rPr>
  </w:style>
  <w:style w:type="paragraph" w:customStyle="1" w:styleId="search-rez">
    <w:name w:val="search-rez"/>
    <w:basedOn w:val="a"/>
    <w:rsid w:val="002B4F44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itle">
    <w:name w:val="search-title"/>
    <w:basedOn w:val="a"/>
    <w:rsid w:val="002B4F44"/>
    <w:pPr>
      <w:pBdr>
        <w:left w:val="single" w:sz="12" w:space="8" w:color="FFDDB5"/>
        <w:right w:val="single" w:sz="12" w:space="8" w:color="FFDDB5"/>
      </w:pBdr>
      <w:shd w:val="clear" w:color="auto" w:fill="262626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DFFCD"/>
      <w:sz w:val="24"/>
      <w:szCs w:val="24"/>
      <w:lang w:eastAsia="ru-RU"/>
    </w:rPr>
  </w:style>
  <w:style w:type="paragraph" w:customStyle="1" w:styleId="navigation">
    <w:name w:val="navigati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vote-pool">
    <w:name w:val="vote-pool"/>
    <w:basedOn w:val="a"/>
    <w:rsid w:val="002B4F44"/>
    <w:pPr>
      <w:shd w:val="clear" w:color="auto" w:fill="DBF6FF"/>
      <w:spacing w:before="300"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s">
    <w:name w:val="statss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s-title">
    <w:name w:val="statss-title"/>
    <w:basedOn w:val="a"/>
    <w:rsid w:val="002B4F44"/>
    <w:pPr>
      <w:pBdr>
        <w:bottom w:val="dotted" w:sz="6" w:space="0" w:color="8E8E8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239AFF"/>
      <w:sz w:val="20"/>
      <w:szCs w:val="20"/>
      <w:lang w:eastAsia="ru-RU"/>
    </w:rPr>
  </w:style>
  <w:style w:type="paragraph" w:customStyle="1" w:styleId="form-input-stand">
    <w:name w:val="form-input-stan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shot-title">
    <w:name w:val="shot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1A0FF"/>
      <w:sz w:val="24"/>
      <w:szCs w:val="24"/>
      <w:lang w:eastAsia="ru-RU"/>
    </w:rPr>
  </w:style>
  <w:style w:type="paragraph" w:customStyle="1" w:styleId="fix-bb">
    <w:name w:val="fix-bb"/>
    <w:basedOn w:val="a"/>
    <w:rsid w:val="002B4F44"/>
    <w:pPr>
      <w:pBdr>
        <w:top w:val="single" w:sz="6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 w:line="240" w:lineRule="auto"/>
      <w:ind w:left="-150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2B4F4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2B4F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i-widget-content">
    <w:name w:val="ui-widget-content"/>
    <w:basedOn w:val="a"/>
    <w:rsid w:val="002B4F44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2B4F44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B4F44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">
    <w:name w:val="ui-state-hover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">
    <w:name w:val="ui-state-focus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error">
    <w:name w:val="ui-state-error"/>
    <w:basedOn w:val="a"/>
    <w:rsid w:val="002B4F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button-set">
    <w:name w:val="ui-button-set"/>
    <w:basedOn w:val="a"/>
    <w:rsid w:val="002B4F4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op-link">
    <w:name w:val="img-top-link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1">
    <w:name w:val="comments-title1"/>
    <w:basedOn w:val="a"/>
    <w:rsid w:val="002B4F4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highslide-image1">
    <w:name w:val="highslide-image1"/>
    <w:basedOn w:val="a"/>
    <w:rsid w:val="002B4F44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2B4F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2B4F44"/>
    <w:pPr>
      <w:pBdr>
        <w:top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2B4F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2B4F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ed1">
    <w:name w:val="selected1"/>
    <w:basedOn w:val="a"/>
    <w:rsid w:val="002B4F4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B4F44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B4F44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icon1">
    <w:name w:val="ui-icon1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2B4F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2B4F44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2B4F44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2B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2B4F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4F44"/>
    <w:rPr>
      <w:i/>
      <w:iCs/>
    </w:rPr>
  </w:style>
  <w:style w:type="paragraph" w:styleId="a8">
    <w:name w:val="No Spacing"/>
    <w:uiPriority w:val="1"/>
    <w:qFormat/>
    <w:rsid w:val="0098453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3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4281-8A6E-4C08-963E-5D192B4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Радожнева</cp:lastModifiedBy>
  <cp:revision>81</cp:revision>
  <cp:lastPrinted>2015-01-17T07:27:00Z</cp:lastPrinted>
  <dcterms:created xsi:type="dcterms:W3CDTF">2015-01-17T07:29:00Z</dcterms:created>
  <dcterms:modified xsi:type="dcterms:W3CDTF">2015-01-30T08:37:00Z</dcterms:modified>
</cp:coreProperties>
</file>